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930" w:rsidRPr="007B10EB" w:rsidRDefault="00620930" w:rsidP="00620930">
      <w:pPr>
        <w:pStyle w:val="a9"/>
        <w:spacing w:before="0" w:after="0" w:line="240" w:lineRule="auto"/>
        <w:outlineLvl w:val="9"/>
        <w:rPr>
          <w:rStyle w:val="FontStyle11"/>
          <w:sz w:val="28"/>
          <w:szCs w:val="28"/>
        </w:rPr>
      </w:pPr>
      <w:r w:rsidRPr="007B10EB">
        <w:rPr>
          <w:rFonts w:ascii="Times New Roman" w:hAnsi="Times New Roman"/>
          <w:noProof/>
          <w:sz w:val="28"/>
          <w:szCs w:val="28"/>
        </w:rPr>
        <w:drawing>
          <wp:anchor distT="0" distB="0" distL="114300" distR="114300" simplePos="0" relativeHeight="251661312" behindDoc="0" locked="0" layoutInCell="1" allowOverlap="1" wp14:anchorId="7B69F88F" wp14:editId="2B717345">
            <wp:simplePos x="0" y="0"/>
            <wp:positionH relativeFrom="column">
              <wp:posOffset>2953413</wp:posOffset>
            </wp:positionH>
            <wp:positionV relativeFrom="paragraph">
              <wp:posOffset>-161262</wp:posOffset>
            </wp:positionV>
            <wp:extent cx="532737" cy="739471"/>
            <wp:effectExtent l="19050" t="0" r="663" b="0"/>
            <wp:wrapNone/>
            <wp:docPr id="1" name="Рисунок 2" descr="МедовскоеСП_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довскоеСП_ПП"/>
                    <pic:cNvPicPr>
                      <a:picLocks noChangeAspect="1" noChangeArrowheads="1"/>
                    </pic:cNvPicPr>
                  </pic:nvPicPr>
                  <pic:blipFill>
                    <a:blip r:embed="rId8" cstate="print"/>
                    <a:srcRect/>
                    <a:stretch>
                      <a:fillRect/>
                    </a:stretch>
                  </pic:blipFill>
                  <pic:spPr bwMode="auto">
                    <a:xfrm>
                      <a:off x="0" y="0"/>
                      <a:ext cx="532737" cy="739471"/>
                    </a:xfrm>
                    <a:prstGeom prst="rect">
                      <a:avLst/>
                    </a:prstGeom>
                    <a:noFill/>
                    <a:ln w="9525">
                      <a:noFill/>
                      <a:miter lim="800000"/>
                      <a:headEnd/>
                      <a:tailEnd/>
                    </a:ln>
                  </pic:spPr>
                </pic:pic>
              </a:graphicData>
            </a:graphic>
          </wp:anchor>
        </w:drawing>
      </w:r>
    </w:p>
    <w:p w:rsidR="00620930" w:rsidRPr="007B10EB" w:rsidRDefault="00620930" w:rsidP="00620930">
      <w:pPr>
        <w:pStyle w:val="a9"/>
        <w:spacing w:before="0" w:after="0" w:line="240" w:lineRule="auto"/>
        <w:outlineLvl w:val="9"/>
        <w:rPr>
          <w:rStyle w:val="FontStyle11"/>
          <w:sz w:val="28"/>
          <w:szCs w:val="28"/>
        </w:rPr>
      </w:pPr>
    </w:p>
    <w:p w:rsidR="00620930" w:rsidRPr="007B10EB" w:rsidRDefault="00620930" w:rsidP="00620930">
      <w:pPr>
        <w:pStyle w:val="a9"/>
        <w:spacing w:before="0" w:after="0" w:line="240" w:lineRule="auto"/>
        <w:outlineLvl w:val="9"/>
        <w:rPr>
          <w:rStyle w:val="FontStyle11"/>
          <w:sz w:val="28"/>
          <w:szCs w:val="28"/>
        </w:rPr>
      </w:pPr>
    </w:p>
    <w:p w:rsidR="00620930" w:rsidRPr="00620930" w:rsidRDefault="00620930" w:rsidP="00620930">
      <w:pPr>
        <w:pStyle w:val="a9"/>
        <w:spacing w:before="0" w:after="0" w:line="240" w:lineRule="auto"/>
        <w:outlineLvl w:val="9"/>
        <w:rPr>
          <w:rStyle w:val="FontStyle11"/>
          <w:sz w:val="28"/>
          <w:szCs w:val="28"/>
        </w:rPr>
      </w:pPr>
      <w:r w:rsidRPr="00620930">
        <w:rPr>
          <w:rStyle w:val="FontStyle11"/>
          <w:sz w:val="28"/>
          <w:szCs w:val="28"/>
        </w:rPr>
        <w:t>АДМИНИСТРАЦИЯ</w:t>
      </w:r>
    </w:p>
    <w:p w:rsidR="00620930" w:rsidRPr="00620930" w:rsidRDefault="00620930" w:rsidP="00620930">
      <w:pPr>
        <w:pStyle w:val="a9"/>
        <w:spacing w:before="0" w:after="0" w:line="240" w:lineRule="auto"/>
        <w:outlineLvl w:val="9"/>
        <w:rPr>
          <w:rFonts w:ascii="Times New Roman" w:hAnsi="Times New Roman"/>
          <w:sz w:val="28"/>
          <w:szCs w:val="28"/>
        </w:rPr>
      </w:pPr>
      <w:r w:rsidRPr="00620930">
        <w:rPr>
          <w:rStyle w:val="FontStyle11"/>
          <w:sz w:val="28"/>
          <w:szCs w:val="28"/>
        </w:rPr>
        <w:t>МЁДОВСКОГО СЕЛЬСКОГО ПОСЕЛЕНИЯ</w:t>
      </w:r>
    </w:p>
    <w:p w:rsidR="00620930" w:rsidRPr="00620930" w:rsidRDefault="00620930" w:rsidP="00620930">
      <w:pPr>
        <w:pStyle w:val="Style1"/>
        <w:widowControl/>
        <w:spacing w:line="240" w:lineRule="auto"/>
        <w:rPr>
          <w:rStyle w:val="FontStyle11"/>
          <w:b/>
          <w:sz w:val="28"/>
          <w:szCs w:val="28"/>
        </w:rPr>
      </w:pPr>
      <w:r w:rsidRPr="00620930">
        <w:rPr>
          <w:rStyle w:val="FontStyle11"/>
          <w:b/>
          <w:sz w:val="28"/>
          <w:szCs w:val="28"/>
        </w:rPr>
        <w:t>БОГУЧАРСКОГО МУНИЦИПАЛЬНОГО РАЙОНА</w:t>
      </w:r>
    </w:p>
    <w:p w:rsidR="00620930" w:rsidRPr="00620930" w:rsidRDefault="00620930" w:rsidP="00620930">
      <w:pPr>
        <w:pStyle w:val="Style1"/>
        <w:widowControl/>
        <w:spacing w:line="240" w:lineRule="auto"/>
        <w:rPr>
          <w:rStyle w:val="FontStyle11"/>
          <w:b/>
          <w:sz w:val="28"/>
          <w:szCs w:val="28"/>
        </w:rPr>
      </w:pPr>
      <w:r w:rsidRPr="00620930">
        <w:rPr>
          <w:rStyle w:val="FontStyle11"/>
          <w:b/>
          <w:sz w:val="28"/>
          <w:szCs w:val="28"/>
        </w:rPr>
        <w:t>ВОРОНЕЖСКОЙ ОБЛАСТИ</w:t>
      </w:r>
    </w:p>
    <w:p w:rsidR="00620930" w:rsidRPr="00620930" w:rsidRDefault="00620930" w:rsidP="00620930">
      <w:pPr>
        <w:pStyle w:val="Style1"/>
        <w:widowControl/>
        <w:spacing w:line="240" w:lineRule="auto"/>
        <w:rPr>
          <w:rStyle w:val="FontStyle11"/>
          <w:b/>
          <w:bCs/>
          <w:sz w:val="28"/>
          <w:szCs w:val="28"/>
        </w:rPr>
      </w:pPr>
      <w:r w:rsidRPr="00620930">
        <w:rPr>
          <w:rStyle w:val="FontStyle11"/>
          <w:b/>
          <w:sz w:val="28"/>
          <w:szCs w:val="28"/>
        </w:rPr>
        <w:t>ПОСТАНОВЛЕНИЕ</w:t>
      </w:r>
    </w:p>
    <w:p w:rsidR="00620930" w:rsidRPr="007B10EB" w:rsidRDefault="00620930" w:rsidP="00620930">
      <w:pPr>
        <w:pStyle w:val="Style4"/>
        <w:widowControl/>
        <w:tabs>
          <w:tab w:val="left" w:leader="underscore" w:pos="1157"/>
          <w:tab w:val="left" w:leader="underscore" w:pos="2990"/>
          <w:tab w:val="left" w:leader="underscore" w:pos="5035"/>
        </w:tabs>
        <w:spacing w:line="240" w:lineRule="auto"/>
        <w:jc w:val="both"/>
        <w:rPr>
          <w:rStyle w:val="FontStyle11"/>
          <w:b/>
          <w:sz w:val="28"/>
          <w:szCs w:val="28"/>
        </w:rPr>
      </w:pPr>
    </w:p>
    <w:p w:rsidR="00620930" w:rsidRPr="007B10EB" w:rsidRDefault="00620930" w:rsidP="00620930">
      <w:pPr>
        <w:pStyle w:val="Style4"/>
        <w:widowControl/>
        <w:tabs>
          <w:tab w:val="left" w:leader="underscore" w:pos="1157"/>
          <w:tab w:val="left" w:leader="underscore" w:pos="2990"/>
          <w:tab w:val="left" w:leader="underscore" w:pos="5035"/>
        </w:tabs>
        <w:spacing w:line="240" w:lineRule="auto"/>
        <w:jc w:val="both"/>
        <w:rPr>
          <w:rStyle w:val="FontStyle11"/>
        </w:rPr>
      </w:pPr>
      <w:r w:rsidRPr="007B10EB">
        <w:rPr>
          <w:rStyle w:val="FontStyle11"/>
        </w:rPr>
        <w:t>от «</w:t>
      </w:r>
      <w:r>
        <w:rPr>
          <w:rStyle w:val="FontStyle11"/>
        </w:rPr>
        <w:t>11</w:t>
      </w:r>
      <w:r w:rsidRPr="007B10EB">
        <w:rPr>
          <w:rStyle w:val="FontStyle11"/>
        </w:rPr>
        <w:t xml:space="preserve">» </w:t>
      </w:r>
      <w:r>
        <w:rPr>
          <w:rStyle w:val="FontStyle11"/>
        </w:rPr>
        <w:t>июля</w:t>
      </w:r>
      <w:r w:rsidRPr="007B10EB">
        <w:rPr>
          <w:rStyle w:val="FontStyle11"/>
        </w:rPr>
        <w:t xml:space="preserve"> 202</w:t>
      </w:r>
      <w:r>
        <w:rPr>
          <w:rStyle w:val="FontStyle11"/>
        </w:rPr>
        <w:t>5</w:t>
      </w:r>
      <w:r w:rsidRPr="007B10EB">
        <w:rPr>
          <w:rStyle w:val="FontStyle11"/>
        </w:rPr>
        <w:t>года  №</w:t>
      </w:r>
      <w:r>
        <w:rPr>
          <w:rStyle w:val="FontStyle11"/>
        </w:rPr>
        <w:t xml:space="preserve"> </w:t>
      </w:r>
      <w:r w:rsidR="00045D20">
        <w:rPr>
          <w:rStyle w:val="FontStyle11"/>
        </w:rPr>
        <w:t>21</w:t>
      </w:r>
    </w:p>
    <w:p w:rsidR="00620930" w:rsidRPr="007B10EB" w:rsidRDefault="00620930" w:rsidP="00620930">
      <w:pPr>
        <w:pStyle w:val="Style4"/>
        <w:widowControl/>
        <w:tabs>
          <w:tab w:val="left" w:leader="underscore" w:pos="1157"/>
          <w:tab w:val="left" w:leader="underscore" w:pos="2990"/>
          <w:tab w:val="left" w:leader="underscore" w:pos="5035"/>
        </w:tabs>
        <w:spacing w:line="240" w:lineRule="auto"/>
        <w:jc w:val="both"/>
        <w:rPr>
          <w:rStyle w:val="FontStyle11"/>
        </w:rPr>
      </w:pPr>
      <w:r w:rsidRPr="007B10EB">
        <w:rPr>
          <w:rStyle w:val="FontStyle11"/>
        </w:rPr>
        <w:t xml:space="preserve">      п. Дубрава</w:t>
      </w:r>
    </w:p>
    <w:p w:rsidR="00620930" w:rsidRPr="007B10EB" w:rsidRDefault="00620930" w:rsidP="00620930">
      <w:pPr>
        <w:pStyle w:val="Style4"/>
        <w:widowControl/>
        <w:tabs>
          <w:tab w:val="left" w:leader="underscore" w:pos="1157"/>
          <w:tab w:val="left" w:leader="underscore" w:pos="2990"/>
          <w:tab w:val="left" w:leader="underscore" w:pos="5035"/>
        </w:tabs>
        <w:spacing w:line="240" w:lineRule="auto"/>
        <w:jc w:val="both"/>
        <w:rPr>
          <w:rFonts w:ascii="Times New Roman" w:hAnsi="Times New Roman" w:cs="Times New Roman"/>
          <w:sz w:val="28"/>
          <w:szCs w:val="28"/>
        </w:rPr>
      </w:pPr>
    </w:p>
    <w:p w:rsidR="003E62FC" w:rsidRDefault="003E62FC" w:rsidP="003E62FC">
      <w:pPr>
        <w:pStyle w:val="a4"/>
        <w:widowControl w:val="0"/>
        <w:tabs>
          <w:tab w:val="left" w:pos="0"/>
        </w:tabs>
        <w:autoSpaceDE w:val="0"/>
        <w:autoSpaceDN w:val="0"/>
        <w:adjustRightInd w:val="0"/>
        <w:jc w:val="both"/>
      </w:pPr>
    </w:p>
    <w:p w:rsidR="00D705C6" w:rsidRPr="004B182D" w:rsidRDefault="00D705C6" w:rsidP="003E62FC">
      <w:pPr>
        <w:pStyle w:val="Title"/>
        <w:tabs>
          <w:tab w:val="left" w:pos="5387"/>
        </w:tabs>
        <w:spacing w:before="0" w:after="0"/>
        <w:ind w:right="3968" w:firstLine="0"/>
        <w:jc w:val="both"/>
        <w:rPr>
          <w:rFonts w:ascii="Times New Roman" w:hAnsi="Times New Roman" w:cs="Times New Roman"/>
          <w:sz w:val="28"/>
          <w:szCs w:val="28"/>
        </w:rPr>
      </w:pPr>
      <w:r w:rsidRPr="004B182D">
        <w:rPr>
          <w:rFonts w:ascii="Times New Roman" w:hAnsi="Times New Roman" w:cs="Times New Roman"/>
          <w:sz w:val="28"/>
          <w:szCs w:val="28"/>
        </w:rPr>
        <w:t>Об утверждении административного</w:t>
      </w:r>
      <w:r w:rsidR="004B182D">
        <w:rPr>
          <w:rFonts w:ascii="Times New Roman" w:hAnsi="Times New Roman" w:cs="Times New Roman"/>
          <w:sz w:val="28"/>
          <w:szCs w:val="28"/>
        </w:rPr>
        <w:t xml:space="preserve"> </w:t>
      </w:r>
      <w:r w:rsidRPr="004B182D">
        <w:rPr>
          <w:rFonts w:ascii="Times New Roman" w:hAnsi="Times New Roman" w:cs="Times New Roman"/>
          <w:sz w:val="28"/>
          <w:szCs w:val="28"/>
        </w:rPr>
        <w:t>регламента предоставления муниципальной услуги «Признание помещения жилым помещением,</w:t>
      </w:r>
      <w:r w:rsidR="004B182D">
        <w:rPr>
          <w:rFonts w:ascii="Times New Roman" w:hAnsi="Times New Roman" w:cs="Times New Roman"/>
          <w:sz w:val="28"/>
          <w:szCs w:val="28"/>
        </w:rPr>
        <w:t xml:space="preserve"> </w:t>
      </w:r>
      <w:r w:rsidRPr="004B182D">
        <w:rPr>
          <w:rFonts w:ascii="Times New Roman" w:hAnsi="Times New Roman" w:cs="Times New Roman"/>
          <w:sz w:val="28"/>
          <w:szCs w:val="28"/>
        </w:rPr>
        <w:t>жилого помещения непригодным для проживания</w:t>
      </w:r>
      <w:r w:rsidR="004B182D">
        <w:rPr>
          <w:rFonts w:ascii="Times New Roman" w:hAnsi="Times New Roman" w:cs="Times New Roman"/>
          <w:sz w:val="28"/>
          <w:szCs w:val="28"/>
        </w:rPr>
        <w:t xml:space="preserve"> </w:t>
      </w:r>
      <w:r w:rsidRPr="004B182D">
        <w:rPr>
          <w:rFonts w:ascii="Times New Roman" w:hAnsi="Times New Roman" w:cs="Times New Roman"/>
          <w:sz w:val="28"/>
          <w:szCs w:val="28"/>
        </w:rPr>
        <w:t>и многоквартирного дома аварийным и подлежащим</w:t>
      </w:r>
      <w:r w:rsidR="004B182D">
        <w:rPr>
          <w:rFonts w:ascii="Times New Roman" w:hAnsi="Times New Roman" w:cs="Times New Roman"/>
          <w:sz w:val="28"/>
          <w:szCs w:val="28"/>
        </w:rPr>
        <w:t xml:space="preserve"> </w:t>
      </w:r>
      <w:r w:rsidRPr="004B182D">
        <w:rPr>
          <w:rFonts w:ascii="Times New Roman" w:hAnsi="Times New Roman" w:cs="Times New Roman"/>
          <w:sz w:val="28"/>
          <w:szCs w:val="28"/>
        </w:rPr>
        <w:t>сносу или реконструкции» на территории</w:t>
      </w:r>
      <w:r w:rsidR="004B182D">
        <w:rPr>
          <w:rFonts w:ascii="Times New Roman" w:hAnsi="Times New Roman" w:cs="Times New Roman"/>
          <w:sz w:val="28"/>
          <w:szCs w:val="28"/>
        </w:rPr>
        <w:t xml:space="preserve"> </w:t>
      </w:r>
      <w:r w:rsidR="00620930">
        <w:rPr>
          <w:rFonts w:ascii="Times New Roman" w:hAnsi="Times New Roman" w:cs="Times New Roman"/>
          <w:sz w:val="28"/>
          <w:szCs w:val="28"/>
        </w:rPr>
        <w:t>Мёдовского</w:t>
      </w:r>
      <w:r w:rsidRPr="004B182D">
        <w:rPr>
          <w:rFonts w:ascii="Times New Roman" w:hAnsi="Times New Roman" w:cs="Times New Roman"/>
          <w:sz w:val="28"/>
          <w:szCs w:val="28"/>
        </w:rPr>
        <w:t xml:space="preserve"> сельского поселения </w:t>
      </w:r>
      <w:r w:rsidR="008565A5" w:rsidRPr="004B182D">
        <w:rPr>
          <w:rFonts w:ascii="Times New Roman" w:hAnsi="Times New Roman" w:cs="Times New Roman"/>
          <w:sz w:val="28"/>
          <w:szCs w:val="28"/>
        </w:rPr>
        <w:t xml:space="preserve">Богучарского </w:t>
      </w:r>
      <w:r w:rsidRPr="004B182D">
        <w:rPr>
          <w:rFonts w:ascii="Times New Roman" w:hAnsi="Times New Roman" w:cs="Times New Roman"/>
          <w:sz w:val="28"/>
          <w:szCs w:val="28"/>
        </w:rPr>
        <w:t>муниципального района  Воронежской области</w:t>
      </w:r>
    </w:p>
    <w:p w:rsidR="003E62FC" w:rsidRDefault="003E62FC" w:rsidP="003E62FC">
      <w:pPr>
        <w:pStyle w:val="a4"/>
        <w:widowControl w:val="0"/>
        <w:tabs>
          <w:tab w:val="left" w:pos="0"/>
        </w:tabs>
        <w:autoSpaceDE w:val="0"/>
        <w:autoSpaceDN w:val="0"/>
        <w:adjustRightInd w:val="0"/>
        <w:ind w:firstLine="709"/>
        <w:jc w:val="both"/>
      </w:pPr>
    </w:p>
    <w:p w:rsidR="003E62FC" w:rsidRDefault="003E62FC" w:rsidP="003E62FC">
      <w:pPr>
        <w:pStyle w:val="a4"/>
        <w:widowControl w:val="0"/>
        <w:tabs>
          <w:tab w:val="left" w:pos="0"/>
        </w:tabs>
        <w:autoSpaceDE w:val="0"/>
        <w:autoSpaceDN w:val="0"/>
        <w:adjustRightInd w:val="0"/>
        <w:ind w:firstLine="709"/>
        <w:jc w:val="both"/>
      </w:pPr>
    </w:p>
    <w:p w:rsidR="004B182D" w:rsidRPr="003E62FC" w:rsidRDefault="00D705C6" w:rsidP="003E62FC">
      <w:pPr>
        <w:pStyle w:val="a4"/>
        <w:widowControl w:val="0"/>
        <w:tabs>
          <w:tab w:val="left" w:pos="0"/>
        </w:tabs>
        <w:autoSpaceDE w:val="0"/>
        <w:autoSpaceDN w:val="0"/>
        <w:adjustRightInd w:val="0"/>
        <w:ind w:firstLine="709"/>
        <w:jc w:val="both"/>
      </w:pPr>
      <w:r w:rsidRPr="0041703A">
        <w:t xml:space="preserve">В соответствии с Федеральными законами от 06.10.2003 № 131-ФЗ «Об общих </w:t>
      </w:r>
      <w:r w:rsidRPr="003E62FC">
        <w:t>принципах организации местного самоуправления в Российской Федерации», от 27.07.2010 №</w:t>
      </w:r>
      <w:r w:rsidR="00791DC9">
        <w:t xml:space="preserve"> </w:t>
      </w:r>
      <w:r w:rsidRPr="003E62FC">
        <w:t xml:space="preserve">210-ФЗ «Об организации предоставления государственных и муниципальных услуг», </w:t>
      </w:r>
      <w:r w:rsidR="004B182D" w:rsidRPr="003E62FC">
        <w:t xml:space="preserve">Уставом </w:t>
      </w:r>
      <w:r w:rsidR="00620930">
        <w:t>Мёдовского</w:t>
      </w:r>
      <w:r w:rsidR="004B182D" w:rsidRPr="003E62FC">
        <w:t xml:space="preserve"> сельского поселения Богучарского муниципального района Воронежской области администрация </w:t>
      </w:r>
      <w:r w:rsidR="00620930">
        <w:t>Мёдовского</w:t>
      </w:r>
      <w:r w:rsidR="004B182D" w:rsidRPr="003E62FC">
        <w:t xml:space="preserve"> сельского поселения Богучарского муниципального района  Воронежской области </w:t>
      </w:r>
      <w:r w:rsidR="004B182D" w:rsidRPr="003E62FC">
        <w:rPr>
          <w:b/>
        </w:rPr>
        <w:t>постановляет:</w:t>
      </w:r>
    </w:p>
    <w:p w:rsidR="00D705C6" w:rsidRPr="003E62FC" w:rsidRDefault="00D705C6" w:rsidP="003E62FC">
      <w:pPr>
        <w:pStyle w:val="a4"/>
        <w:widowControl w:val="0"/>
        <w:tabs>
          <w:tab w:val="left" w:pos="0"/>
        </w:tabs>
        <w:autoSpaceDE w:val="0"/>
        <w:autoSpaceDN w:val="0"/>
        <w:adjustRightInd w:val="0"/>
        <w:ind w:firstLine="709"/>
        <w:jc w:val="both"/>
      </w:pPr>
      <w:r w:rsidRPr="003E62FC">
        <w:t xml:space="preserve">1. Утвердить административный регламент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w:t>
      </w:r>
      <w:r w:rsidR="00620930">
        <w:t>Мёдовского</w:t>
      </w:r>
      <w:r w:rsidRPr="003E62FC">
        <w:t xml:space="preserve"> сельского поселения </w:t>
      </w:r>
      <w:r w:rsidR="004B182D" w:rsidRPr="003E62FC">
        <w:t>Богучарского</w:t>
      </w:r>
      <w:r w:rsidRPr="003E62FC">
        <w:t xml:space="preserve"> муниципального района Воронежской области согласно приложению.</w:t>
      </w:r>
    </w:p>
    <w:p w:rsidR="00E93405" w:rsidRPr="003E62FC" w:rsidRDefault="00E93405" w:rsidP="003E62FC">
      <w:pPr>
        <w:autoSpaceDE w:val="0"/>
        <w:autoSpaceDN w:val="0"/>
        <w:adjustRightInd w:val="0"/>
        <w:ind w:firstLine="709"/>
        <w:rPr>
          <w:rFonts w:ascii="Times New Roman" w:hAnsi="Times New Roman"/>
          <w:sz w:val="28"/>
          <w:szCs w:val="28"/>
        </w:rPr>
      </w:pPr>
      <w:r w:rsidRPr="003E62FC">
        <w:rPr>
          <w:rFonts w:ascii="Times New Roman" w:hAnsi="Times New Roman"/>
          <w:sz w:val="28"/>
          <w:szCs w:val="28"/>
        </w:rPr>
        <w:t xml:space="preserve">2. Настоящее постановление вступает в силу со дня его официального опубликования в Вестнике органов местного самоуправления </w:t>
      </w:r>
      <w:r w:rsidR="00620930">
        <w:rPr>
          <w:rFonts w:ascii="Times New Roman" w:hAnsi="Times New Roman"/>
          <w:sz w:val="28"/>
          <w:szCs w:val="28"/>
        </w:rPr>
        <w:t>Мёдовского</w:t>
      </w:r>
      <w:r w:rsidRPr="003E62FC">
        <w:rPr>
          <w:rFonts w:ascii="Times New Roman" w:hAnsi="Times New Roman"/>
          <w:sz w:val="28"/>
          <w:szCs w:val="28"/>
        </w:rPr>
        <w:t xml:space="preserve"> сельского поселения  Богучарского муниципального района и подлежит размещению на сайте администрации </w:t>
      </w:r>
      <w:r w:rsidR="00620930">
        <w:rPr>
          <w:rFonts w:ascii="Times New Roman" w:hAnsi="Times New Roman"/>
          <w:sz w:val="28"/>
          <w:szCs w:val="28"/>
        </w:rPr>
        <w:t xml:space="preserve"> Мёдовского</w:t>
      </w:r>
      <w:r w:rsidRPr="003E62FC">
        <w:rPr>
          <w:rFonts w:ascii="Times New Roman" w:hAnsi="Times New Roman"/>
          <w:sz w:val="28"/>
          <w:szCs w:val="28"/>
        </w:rPr>
        <w:t xml:space="preserve">  сельского поселения Богучарского муниципального района в сети Интернет.</w:t>
      </w:r>
    </w:p>
    <w:p w:rsidR="003E62FC" w:rsidRPr="003E62FC" w:rsidRDefault="00E93405" w:rsidP="003E62FC">
      <w:pPr>
        <w:tabs>
          <w:tab w:val="left" w:pos="900"/>
        </w:tabs>
        <w:ind w:firstLine="709"/>
        <w:contextualSpacing/>
        <w:rPr>
          <w:rFonts w:ascii="Times New Roman" w:hAnsi="Times New Roman"/>
          <w:bCs/>
          <w:sz w:val="28"/>
          <w:szCs w:val="28"/>
        </w:rPr>
      </w:pPr>
      <w:r w:rsidRPr="003E62FC">
        <w:rPr>
          <w:rFonts w:ascii="Times New Roman" w:hAnsi="Times New Roman"/>
          <w:sz w:val="28"/>
          <w:szCs w:val="28"/>
        </w:rPr>
        <w:t>3.</w:t>
      </w:r>
      <w:r w:rsidR="003E62FC" w:rsidRPr="003E62FC">
        <w:rPr>
          <w:rFonts w:ascii="Times New Roman" w:hAnsi="Times New Roman"/>
          <w:sz w:val="28"/>
          <w:szCs w:val="28"/>
        </w:rPr>
        <w:t xml:space="preserve"> </w:t>
      </w:r>
      <w:proofErr w:type="gramStart"/>
      <w:r w:rsidR="003E62FC" w:rsidRPr="003E62FC">
        <w:rPr>
          <w:rFonts w:ascii="Times New Roman" w:hAnsi="Times New Roman"/>
          <w:bCs/>
          <w:sz w:val="28"/>
          <w:szCs w:val="28"/>
        </w:rPr>
        <w:t>Контроль за</w:t>
      </w:r>
      <w:proofErr w:type="gramEnd"/>
      <w:r w:rsidR="003E62FC" w:rsidRPr="003E62FC">
        <w:rPr>
          <w:rFonts w:ascii="Times New Roman" w:hAnsi="Times New Roman"/>
          <w:bCs/>
          <w:sz w:val="28"/>
          <w:szCs w:val="28"/>
        </w:rPr>
        <w:t xml:space="preserve"> выполнением настоящего постановления оставляю за собой.</w:t>
      </w:r>
    </w:p>
    <w:p w:rsidR="003E62FC" w:rsidRPr="003E62FC" w:rsidRDefault="003E62FC" w:rsidP="003E62FC">
      <w:pPr>
        <w:tabs>
          <w:tab w:val="left" w:pos="6765"/>
        </w:tabs>
        <w:ind w:firstLine="0"/>
        <w:rPr>
          <w:rFonts w:ascii="Times New Roman" w:hAnsi="Times New Roman"/>
          <w:sz w:val="28"/>
          <w:szCs w:val="28"/>
        </w:rPr>
      </w:pPr>
    </w:p>
    <w:p w:rsidR="00791DC9" w:rsidRPr="003E62FC" w:rsidRDefault="00791DC9" w:rsidP="003E62FC">
      <w:pPr>
        <w:tabs>
          <w:tab w:val="left" w:pos="6765"/>
        </w:tabs>
        <w:ind w:firstLine="0"/>
        <w:rPr>
          <w:rFonts w:ascii="Times New Roman" w:hAnsi="Times New Roman"/>
          <w:sz w:val="28"/>
          <w:szCs w:val="28"/>
        </w:rPr>
      </w:pPr>
    </w:p>
    <w:p w:rsidR="0041703A" w:rsidRPr="003E62FC" w:rsidRDefault="0041703A" w:rsidP="003E62FC">
      <w:pPr>
        <w:tabs>
          <w:tab w:val="left" w:pos="6765"/>
        </w:tabs>
        <w:ind w:firstLine="0"/>
        <w:rPr>
          <w:rFonts w:ascii="Times New Roman" w:hAnsi="Times New Roman"/>
          <w:sz w:val="28"/>
          <w:szCs w:val="28"/>
        </w:rPr>
      </w:pPr>
      <w:r w:rsidRPr="003E62FC">
        <w:rPr>
          <w:rFonts w:ascii="Times New Roman" w:hAnsi="Times New Roman"/>
          <w:sz w:val="28"/>
          <w:szCs w:val="28"/>
        </w:rPr>
        <w:t xml:space="preserve">Глава </w:t>
      </w:r>
      <w:r w:rsidR="00620930">
        <w:rPr>
          <w:rFonts w:ascii="Times New Roman" w:hAnsi="Times New Roman"/>
          <w:sz w:val="28"/>
          <w:szCs w:val="28"/>
        </w:rPr>
        <w:t>Мёдовского</w:t>
      </w:r>
      <w:r w:rsidRPr="003E62FC">
        <w:rPr>
          <w:rFonts w:ascii="Times New Roman" w:hAnsi="Times New Roman"/>
          <w:sz w:val="28"/>
          <w:szCs w:val="28"/>
        </w:rPr>
        <w:t xml:space="preserve"> </w:t>
      </w:r>
      <w:proofErr w:type="gramStart"/>
      <w:r w:rsidRPr="003E62FC">
        <w:rPr>
          <w:rFonts w:ascii="Times New Roman" w:hAnsi="Times New Roman"/>
          <w:sz w:val="28"/>
          <w:szCs w:val="28"/>
        </w:rPr>
        <w:t>сельского</w:t>
      </w:r>
      <w:proofErr w:type="gramEnd"/>
    </w:p>
    <w:p w:rsidR="0041703A" w:rsidRPr="003E62FC" w:rsidRDefault="003E62FC" w:rsidP="003E62FC">
      <w:pPr>
        <w:tabs>
          <w:tab w:val="left" w:pos="6765"/>
        </w:tabs>
        <w:ind w:firstLine="0"/>
        <w:rPr>
          <w:rFonts w:ascii="Times New Roman" w:hAnsi="Times New Roman"/>
          <w:sz w:val="28"/>
          <w:szCs w:val="28"/>
        </w:rPr>
      </w:pPr>
      <w:r>
        <w:rPr>
          <w:rFonts w:ascii="Times New Roman" w:hAnsi="Times New Roman"/>
          <w:sz w:val="28"/>
          <w:szCs w:val="28"/>
        </w:rPr>
        <w:t>п</w:t>
      </w:r>
      <w:r w:rsidR="0041703A" w:rsidRPr="003E62FC">
        <w:rPr>
          <w:rFonts w:ascii="Times New Roman" w:hAnsi="Times New Roman"/>
          <w:sz w:val="28"/>
          <w:szCs w:val="28"/>
        </w:rPr>
        <w:t>оселения Богучарского муниципального</w:t>
      </w:r>
    </w:p>
    <w:p w:rsidR="003E62FC" w:rsidRDefault="0041703A" w:rsidP="00620930">
      <w:pPr>
        <w:tabs>
          <w:tab w:val="left" w:pos="6765"/>
        </w:tabs>
        <w:ind w:firstLine="0"/>
        <w:rPr>
          <w:rFonts w:ascii="Times New Roman" w:hAnsi="Times New Roman"/>
        </w:rPr>
      </w:pPr>
      <w:r w:rsidRPr="003E62FC">
        <w:rPr>
          <w:rFonts w:ascii="Times New Roman" w:hAnsi="Times New Roman"/>
          <w:sz w:val="28"/>
          <w:szCs w:val="28"/>
        </w:rPr>
        <w:t>района Воронежской области</w:t>
      </w:r>
      <w:r w:rsidR="003E62FC">
        <w:rPr>
          <w:rFonts w:ascii="Times New Roman" w:hAnsi="Times New Roman"/>
          <w:sz w:val="28"/>
          <w:szCs w:val="28"/>
        </w:rPr>
        <w:t xml:space="preserve">                                                   </w:t>
      </w:r>
      <w:proofErr w:type="spellStart"/>
      <w:r w:rsidR="00620930">
        <w:rPr>
          <w:rFonts w:ascii="Times New Roman" w:hAnsi="Times New Roman"/>
          <w:sz w:val="28"/>
          <w:szCs w:val="28"/>
        </w:rPr>
        <w:t>С.В.Чупраков</w:t>
      </w:r>
      <w:proofErr w:type="spellEnd"/>
    </w:p>
    <w:p w:rsidR="003E62FC" w:rsidRDefault="003E62FC" w:rsidP="0041703A">
      <w:pPr>
        <w:tabs>
          <w:tab w:val="left" w:pos="6765"/>
        </w:tabs>
        <w:ind w:firstLine="0"/>
        <w:jc w:val="right"/>
        <w:rPr>
          <w:rFonts w:ascii="Times New Roman" w:hAnsi="Times New Roman"/>
        </w:rPr>
      </w:pPr>
    </w:p>
    <w:p w:rsidR="00D705C6" w:rsidRPr="004B182D" w:rsidRDefault="00D705C6" w:rsidP="0041703A">
      <w:pPr>
        <w:tabs>
          <w:tab w:val="left" w:pos="6765"/>
        </w:tabs>
        <w:ind w:firstLine="0"/>
        <w:jc w:val="right"/>
        <w:rPr>
          <w:rFonts w:ascii="Times New Roman" w:hAnsi="Times New Roman"/>
        </w:rPr>
      </w:pPr>
      <w:r w:rsidRPr="004B182D">
        <w:rPr>
          <w:rFonts w:ascii="Times New Roman" w:hAnsi="Times New Roman"/>
        </w:rPr>
        <w:lastRenderedPageBreak/>
        <w:t xml:space="preserve"> Приложение </w:t>
      </w:r>
    </w:p>
    <w:p w:rsidR="00D705C6" w:rsidRPr="004B182D" w:rsidRDefault="00D705C6" w:rsidP="00D705C6">
      <w:pPr>
        <w:tabs>
          <w:tab w:val="left" w:pos="6765"/>
        </w:tabs>
        <w:ind w:firstLine="4678"/>
        <w:jc w:val="right"/>
        <w:rPr>
          <w:rFonts w:ascii="Times New Roman" w:hAnsi="Times New Roman"/>
        </w:rPr>
      </w:pPr>
      <w:r w:rsidRPr="004B182D">
        <w:rPr>
          <w:rFonts w:ascii="Times New Roman" w:hAnsi="Times New Roman"/>
        </w:rPr>
        <w:t xml:space="preserve"> к постановлению администрации </w:t>
      </w:r>
    </w:p>
    <w:p w:rsidR="00D705C6" w:rsidRPr="004B182D" w:rsidRDefault="00620930" w:rsidP="00D705C6">
      <w:pPr>
        <w:tabs>
          <w:tab w:val="left" w:pos="6765"/>
        </w:tabs>
        <w:ind w:firstLine="4678"/>
        <w:jc w:val="right"/>
        <w:rPr>
          <w:rFonts w:ascii="Times New Roman" w:hAnsi="Times New Roman"/>
        </w:rPr>
      </w:pPr>
      <w:r>
        <w:rPr>
          <w:rFonts w:ascii="Times New Roman" w:hAnsi="Times New Roman"/>
        </w:rPr>
        <w:t>Мёдовского</w:t>
      </w:r>
      <w:r w:rsidR="0041703A">
        <w:rPr>
          <w:rFonts w:ascii="Times New Roman" w:hAnsi="Times New Roman"/>
        </w:rPr>
        <w:t xml:space="preserve"> </w:t>
      </w:r>
      <w:r w:rsidR="00D705C6" w:rsidRPr="004B182D">
        <w:rPr>
          <w:rFonts w:ascii="Times New Roman" w:hAnsi="Times New Roman"/>
        </w:rPr>
        <w:t>сельского поселения</w:t>
      </w:r>
    </w:p>
    <w:p w:rsidR="00D705C6" w:rsidRDefault="00D705C6" w:rsidP="00045D20">
      <w:pPr>
        <w:ind w:firstLine="709"/>
        <w:jc w:val="right"/>
        <w:rPr>
          <w:rFonts w:ascii="Times New Roman" w:hAnsi="Times New Roman"/>
        </w:rPr>
      </w:pPr>
      <w:r w:rsidRPr="004B182D">
        <w:rPr>
          <w:rFonts w:ascii="Times New Roman" w:hAnsi="Times New Roman"/>
        </w:rPr>
        <w:t xml:space="preserve">                                                        от </w:t>
      </w:r>
      <w:r w:rsidR="00620930">
        <w:rPr>
          <w:rFonts w:ascii="Times New Roman" w:hAnsi="Times New Roman"/>
        </w:rPr>
        <w:t>11.07.</w:t>
      </w:r>
      <w:r w:rsidR="0041703A">
        <w:rPr>
          <w:rFonts w:ascii="Times New Roman" w:hAnsi="Times New Roman"/>
        </w:rPr>
        <w:t>2</w:t>
      </w:r>
      <w:r w:rsidRPr="004B182D">
        <w:rPr>
          <w:rFonts w:ascii="Times New Roman" w:hAnsi="Times New Roman"/>
        </w:rPr>
        <w:t>025</w:t>
      </w:r>
      <w:r w:rsidR="0041703A">
        <w:rPr>
          <w:rFonts w:ascii="Times New Roman" w:hAnsi="Times New Roman"/>
        </w:rPr>
        <w:t xml:space="preserve"> </w:t>
      </w:r>
      <w:r w:rsidRPr="004B182D">
        <w:rPr>
          <w:rFonts w:ascii="Times New Roman" w:hAnsi="Times New Roman"/>
        </w:rPr>
        <w:t>г</w:t>
      </w:r>
      <w:r w:rsidR="0041703A">
        <w:rPr>
          <w:rFonts w:ascii="Times New Roman" w:hAnsi="Times New Roman"/>
        </w:rPr>
        <w:t>ода</w:t>
      </w:r>
      <w:r w:rsidRPr="004B182D">
        <w:rPr>
          <w:rFonts w:ascii="Times New Roman" w:hAnsi="Times New Roman"/>
        </w:rPr>
        <w:t xml:space="preserve"> № </w:t>
      </w:r>
      <w:r w:rsidR="00045D20">
        <w:rPr>
          <w:rFonts w:ascii="Times New Roman" w:hAnsi="Times New Roman"/>
        </w:rPr>
        <w:t>21</w:t>
      </w:r>
    </w:p>
    <w:p w:rsidR="00045D20" w:rsidRPr="004B182D" w:rsidRDefault="00045D20" w:rsidP="00045D20">
      <w:pPr>
        <w:ind w:firstLine="709"/>
        <w:jc w:val="right"/>
        <w:rPr>
          <w:rFonts w:ascii="Times New Roman" w:eastAsia="Calibri" w:hAnsi="Times New Roman"/>
          <w:lang w:eastAsia="en-US"/>
        </w:rPr>
      </w:pPr>
    </w:p>
    <w:p w:rsidR="00D705C6" w:rsidRPr="00D50AAF" w:rsidRDefault="00D705C6" w:rsidP="00D705C6">
      <w:pPr>
        <w:suppressAutoHyphens/>
        <w:ind w:firstLine="709"/>
        <w:jc w:val="center"/>
        <w:rPr>
          <w:rFonts w:ascii="Times New Roman" w:hAnsi="Times New Roman"/>
          <w:b/>
          <w:iCs/>
          <w:spacing w:val="1"/>
          <w:lang w:eastAsia="zh-CN"/>
        </w:rPr>
      </w:pPr>
      <w:r w:rsidRPr="00D50AAF">
        <w:rPr>
          <w:rFonts w:ascii="Times New Roman" w:hAnsi="Times New Roman"/>
          <w:b/>
          <w:iCs/>
          <w:spacing w:val="1"/>
          <w:lang w:eastAsia="zh-CN"/>
        </w:rPr>
        <w:t>Административный регламент</w:t>
      </w:r>
    </w:p>
    <w:p w:rsidR="00D705C6" w:rsidRPr="00D50AAF" w:rsidRDefault="00D705C6" w:rsidP="00D705C6">
      <w:pPr>
        <w:suppressAutoHyphens/>
        <w:ind w:firstLine="709"/>
        <w:jc w:val="center"/>
        <w:rPr>
          <w:rFonts w:ascii="Times New Roman" w:hAnsi="Times New Roman"/>
          <w:b/>
        </w:rPr>
      </w:pPr>
      <w:r w:rsidRPr="00D50AAF">
        <w:rPr>
          <w:rFonts w:ascii="Times New Roman" w:hAnsi="Times New Roman"/>
          <w:b/>
        </w:rPr>
        <w:t xml:space="preserve">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w:t>
      </w:r>
      <w:r w:rsidR="00620930">
        <w:rPr>
          <w:rFonts w:ascii="Times New Roman" w:hAnsi="Times New Roman"/>
          <w:b/>
        </w:rPr>
        <w:t xml:space="preserve">Мёдовского </w:t>
      </w:r>
      <w:r w:rsidRPr="00D50AAF">
        <w:rPr>
          <w:rFonts w:ascii="Times New Roman" w:eastAsia="Calibri" w:hAnsi="Times New Roman"/>
          <w:b/>
          <w:lang w:eastAsia="zh-CN"/>
        </w:rPr>
        <w:t xml:space="preserve">сельского поселения </w:t>
      </w:r>
      <w:r w:rsidR="008C3485" w:rsidRPr="00D50AAF">
        <w:rPr>
          <w:rFonts w:ascii="Times New Roman" w:eastAsia="Calibri" w:hAnsi="Times New Roman"/>
          <w:b/>
          <w:spacing w:val="7"/>
          <w:lang w:eastAsia="zh-CN"/>
        </w:rPr>
        <w:t>Богучарского</w:t>
      </w:r>
      <w:r w:rsidRPr="00D50AAF">
        <w:rPr>
          <w:rFonts w:ascii="Times New Roman" w:eastAsia="Calibri" w:hAnsi="Times New Roman"/>
          <w:b/>
          <w:spacing w:val="7"/>
          <w:lang w:eastAsia="zh-CN"/>
        </w:rPr>
        <w:t xml:space="preserve"> </w:t>
      </w:r>
      <w:r w:rsidRPr="00D50AAF">
        <w:rPr>
          <w:rFonts w:ascii="Times New Roman" w:hAnsi="Times New Roman"/>
          <w:b/>
          <w:spacing w:val="7"/>
        </w:rPr>
        <w:t>муниципального района Воронежской области</w:t>
      </w:r>
    </w:p>
    <w:p w:rsidR="00D705C6" w:rsidRPr="004B182D" w:rsidRDefault="00D705C6" w:rsidP="00D705C6">
      <w:pPr>
        <w:suppressAutoHyphens/>
        <w:autoSpaceDE w:val="0"/>
        <w:ind w:firstLine="709"/>
        <w:rPr>
          <w:rFonts w:ascii="Times New Roman" w:hAnsi="Times New Roman"/>
        </w:rPr>
      </w:pPr>
    </w:p>
    <w:p w:rsidR="00D705C6" w:rsidRDefault="00D705C6" w:rsidP="00D50AAF">
      <w:pPr>
        <w:numPr>
          <w:ilvl w:val="0"/>
          <w:numId w:val="1"/>
        </w:numPr>
        <w:suppressAutoHyphens/>
        <w:autoSpaceDE w:val="0"/>
        <w:ind w:left="851" w:firstLine="283"/>
        <w:contextualSpacing/>
        <w:jc w:val="center"/>
        <w:rPr>
          <w:rFonts w:ascii="Times New Roman" w:hAnsi="Times New Roman"/>
          <w:b/>
        </w:rPr>
      </w:pPr>
      <w:r w:rsidRPr="00D50AAF">
        <w:rPr>
          <w:rFonts w:ascii="Times New Roman" w:hAnsi="Times New Roman"/>
          <w:b/>
        </w:rPr>
        <w:t>Общие положения</w:t>
      </w:r>
    </w:p>
    <w:p w:rsidR="00D50AAF" w:rsidRPr="00D50AAF" w:rsidRDefault="00D50AAF" w:rsidP="00D50AAF">
      <w:pPr>
        <w:suppressAutoHyphens/>
        <w:autoSpaceDE w:val="0"/>
        <w:ind w:left="1134" w:firstLine="0"/>
        <w:contextualSpacing/>
        <w:rPr>
          <w:rFonts w:ascii="Times New Roman" w:hAnsi="Times New Roman"/>
          <w:b/>
        </w:rPr>
      </w:pPr>
    </w:p>
    <w:p w:rsidR="00D705C6" w:rsidRDefault="00D705C6" w:rsidP="00900353">
      <w:pPr>
        <w:numPr>
          <w:ilvl w:val="0"/>
          <w:numId w:val="2"/>
        </w:numPr>
        <w:tabs>
          <w:tab w:val="left" w:pos="993"/>
        </w:tabs>
        <w:suppressAutoHyphens/>
        <w:autoSpaceDE w:val="0"/>
        <w:ind w:left="851" w:firstLine="283"/>
        <w:contextualSpacing/>
        <w:jc w:val="center"/>
        <w:rPr>
          <w:rFonts w:ascii="Times New Roman" w:hAnsi="Times New Roman"/>
          <w:b/>
        </w:rPr>
      </w:pPr>
      <w:r w:rsidRPr="00D50AAF">
        <w:rPr>
          <w:rFonts w:ascii="Times New Roman" w:hAnsi="Times New Roman"/>
          <w:b/>
        </w:rPr>
        <w:t>Предмет регулирования Административного регламента</w:t>
      </w:r>
    </w:p>
    <w:p w:rsidR="00D50AAF" w:rsidRPr="00D50AAF" w:rsidRDefault="00D50AAF" w:rsidP="00D50AAF">
      <w:pPr>
        <w:tabs>
          <w:tab w:val="left" w:pos="993"/>
        </w:tabs>
        <w:suppressAutoHyphens/>
        <w:autoSpaceDE w:val="0"/>
        <w:ind w:left="2149" w:firstLine="0"/>
        <w:contextualSpacing/>
        <w:rPr>
          <w:rFonts w:ascii="Times New Roman" w:hAnsi="Times New Roman"/>
          <w:b/>
        </w:rPr>
      </w:pPr>
    </w:p>
    <w:p w:rsidR="00D705C6" w:rsidRPr="004B182D" w:rsidRDefault="00D705C6" w:rsidP="00D705C6">
      <w:pPr>
        <w:widowControl w:val="0"/>
        <w:tabs>
          <w:tab w:val="left" w:pos="1276"/>
        </w:tabs>
        <w:suppressAutoHyphens/>
        <w:autoSpaceDE w:val="0"/>
        <w:autoSpaceDN w:val="0"/>
        <w:ind w:firstLine="709"/>
        <w:rPr>
          <w:rFonts w:ascii="Times New Roman" w:hAnsi="Times New Roman"/>
        </w:rPr>
      </w:pPr>
      <w:r w:rsidRPr="004B182D">
        <w:rPr>
          <w:rFonts w:ascii="Times New Roman" w:hAnsi="Times New Roman"/>
        </w:rPr>
        <w:t>1.1. Административный регламент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административный регламент) - нормативный правовой акт, устанавливающий порядок предоставления и стандарт предоставления Муниципальной услуги.</w:t>
      </w:r>
    </w:p>
    <w:p w:rsidR="00D705C6" w:rsidRPr="004B182D" w:rsidRDefault="00D705C6" w:rsidP="00D705C6">
      <w:pPr>
        <w:widowControl w:val="0"/>
        <w:suppressAutoHyphens/>
        <w:autoSpaceDE w:val="0"/>
        <w:autoSpaceDN w:val="0"/>
        <w:ind w:firstLine="709"/>
        <w:rPr>
          <w:rFonts w:ascii="Times New Roman" w:hAnsi="Times New Roman"/>
        </w:rPr>
      </w:pPr>
      <w:proofErr w:type="gramStart"/>
      <w:r w:rsidRPr="004B182D">
        <w:rPr>
          <w:rFonts w:ascii="Times New Roman" w:hAnsi="Times New Roman"/>
        </w:rPr>
        <w:t>Административный регламент разработан в целях повышения качества предоставления и доступности предоставления Муниципальной услуги, создания комфортных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(далее - уполномоченные органы) при предоставлении Муниципальной услуги по признанию помещения жилым помещением, жилого помещения пригодным (непригодным) для проживания, многоквартирного дома аварийным и подлежащим сносу или реконструкции.</w:t>
      </w:r>
      <w:proofErr w:type="gramEnd"/>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1.2. Настоящий Административный регламент регулирует отношения, возникающие при оказании </w:t>
      </w:r>
      <w:proofErr w:type="gramStart"/>
      <w:r w:rsidRPr="004B182D">
        <w:rPr>
          <w:rFonts w:ascii="Times New Roman" w:eastAsia="Calibri" w:hAnsi="Times New Roman"/>
          <w:lang w:eastAsia="zh-CN"/>
        </w:rPr>
        <w:t>следующих</w:t>
      </w:r>
      <w:proofErr w:type="gramEnd"/>
      <w:r w:rsidRPr="004B182D">
        <w:rPr>
          <w:rFonts w:ascii="Times New Roman" w:eastAsia="Calibri" w:hAnsi="Times New Roman"/>
          <w:lang w:eastAsia="zh-CN"/>
        </w:rPr>
        <w:t xml:space="preserve"> подуслуг:</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признание помещения жилым помещением;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признание жилого помещения </w:t>
      </w:r>
      <w:proofErr w:type="gramStart"/>
      <w:r w:rsidRPr="004B182D">
        <w:rPr>
          <w:rFonts w:ascii="Times New Roman" w:eastAsia="Calibri" w:hAnsi="Times New Roman"/>
          <w:lang w:eastAsia="zh-CN"/>
        </w:rPr>
        <w:t>непригодным</w:t>
      </w:r>
      <w:proofErr w:type="gramEnd"/>
      <w:r w:rsidRPr="004B182D">
        <w:rPr>
          <w:rFonts w:ascii="Times New Roman" w:eastAsia="Calibri" w:hAnsi="Times New Roman"/>
          <w:lang w:eastAsia="zh-CN"/>
        </w:rPr>
        <w:t xml:space="preserve"> для проживания;</w:t>
      </w:r>
    </w:p>
    <w:p w:rsidR="00D705C6"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признание многоквартирного дома аварийным и подлежащим сносу или реконструкции.</w:t>
      </w:r>
    </w:p>
    <w:p w:rsidR="00BD0077" w:rsidRPr="004B182D" w:rsidRDefault="00BD0077" w:rsidP="00D705C6">
      <w:pPr>
        <w:suppressAutoHyphens/>
        <w:ind w:firstLine="709"/>
        <w:rPr>
          <w:rFonts w:ascii="Times New Roman" w:eastAsia="Calibri" w:hAnsi="Times New Roman"/>
          <w:lang w:eastAsia="zh-CN"/>
        </w:rPr>
      </w:pPr>
    </w:p>
    <w:p w:rsidR="00D705C6" w:rsidRDefault="00D705C6" w:rsidP="00BD0077">
      <w:pPr>
        <w:widowControl w:val="0"/>
        <w:numPr>
          <w:ilvl w:val="0"/>
          <w:numId w:val="2"/>
        </w:numPr>
        <w:suppressAutoHyphens/>
        <w:autoSpaceDE w:val="0"/>
        <w:autoSpaceDN w:val="0"/>
        <w:ind w:left="142" w:firstLine="851"/>
        <w:jc w:val="center"/>
        <w:rPr>
          <w:rFonts w:ascii="Times New Roman" w:hAnsi="Times New Roman"/>
          <w:b/>
        </w:rPr>
      </w:pPr>
      <w:r w:rsidRPr="00BD0077">
        <w:rPr>
          <w:rFonts w:ascii="Times New Roman" w:hAnsi="Times New Roman"/>
          <w:b/>
        </w:rPr>
        <w:t>Круг заявителей</w:t>
      </w:r>
    </w:p>
    <w:p w:rsidR="00BD0077" w:rsidRPr="00BD0077" w:rsidRDefault="00BD0077" w:rsidP="00BD0077">
      <w:pPr>
        <w:widowControl w:val="0"/>
        <w:suppressAutoHyphens/>
        <w:autoSpaceDE w:val="0"/>
        <w:autoSpaceDN w:val="0"/>
        <w:ind w:left="2149" w:firstLine="0"/>
        <w:rPr>
          <w:rFonts w:ascii="Times New Roman" w:hAnsi="Times New Roman"/>
          <w:b/>
        </w:rPr>
      </w:pP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2.1. </w:t>
      </w:r>
      <w:proofErr w:type="gramStart"/>
      <w:r w:rsidRPr="004B182D">
        <w:rPr>
          <w:rFonts w:ascii="Times New Roman" w:hAnsi="Times New Roman"/>
        </w:rPr>
        <w:t>Заявителями на получение Муниципальной услуги для рассмотрения вопроса о пригодности (непригодности) помещения для проживания и признания многоквартирного дома аварийным и подлежащим сносу или реконструкции являются физические лица, индивидуальные предприниматели и юридические лица, указанные в пункте 42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w:t>
      </w:r>
      <w:proofErr w:type="gramEnd"/>
      <w:r w:rsidRPr="004B182D">
        <w:rPr>
          <w:rFonts w:ascii="Times New Roman" w:hAnsi="Times New Roman"/>
        </w:rPr>
        <w:t xml:space="preserve"> </w:t>
      </w:r>
      <w:proofErr w:type="gramStart"/>
      <w:r w:rsidRPr="004B182D">
        <w:rPr>
          <w:rFonts w:ascii="Times New Roman" w:hAnsi="Times New Roman"/>
        </w:rPr>
        <w:t>жилого дома садовым домом, утвержденного Постановлением Правительства Российской Федерации от 28.01.2006 № 47 (далее - Положение), обратившиеся с запросом о предоставлении Муниципальной услуги, выраженным в письменной или электронной форме, или заключением органа государственного надзора (контроля), или заключением экспертизы жилого помещения, или со сводным перечнем объектов (жилых помещений) (далее - заявитель, заявители).</w:t>
      </w:r>
      <w:proofErr w:type="gramEnd"/>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Интересы заявителей могут представлять иные лица в соответствии с законодательством Российской Федерации (далее - представители).</w:t>
      </w:r>
    </w:p>
    <w:p w:rsidR="002E04B5" w:rsidRDefault="002E04B5" w:rsidP="00D705C6">
      <w:pPr>
        <w:widowControl w:val="0"/>
        <w:tabs>
          <w:tab w:val="left" w:pos="851"/>
        </w:tabs>
        <w:suppressAutoHyphens/>
        <w:autoSpaceDE w:val="0"/>
        <w:autoSpaceDN w:val="0"/>
        <w:ind w:firstLine="709"/>
        <w:rPr>
          <w:rFonts w:ascii="Times New Roman" w:hAnsi="Times New Roman"/>
          <w:b/>
        </w:rPr>
      </w:pPr>
    </w:p>
    <w:p w:rsidR="00D705C6" w:rsidRDefault="00D705C6" w:rsidP="002E04B5">
      <w:pPr>
        <w:widowControl w:val="0"/>
        <w:tabs>
          <w:tab w:val="left" w:pos="851"/>
        </w:tabs>
        <w:suppressAutoHyphens/>
        <w:autoSpaceDE w:val="0"/>
        <w:autoSpaceDN w:val="0"/>
        <w:ind w:firstLine="709"/>
        <w:jc w:val="center"/>
        <w:rPr>
          <w:rFonts w:ascii="Times New Roman" w:hAnsi="Times New Roman"/>
          <w:b/>
        </w:rPr>
      </w:pPr>
      <w:r w:rsidRPr="002E04B5">
        <w:rPr>
          <w:rFonts w:ascii="Times New Roman" w:hAnsi="Times New Roman"/>
          <w:b/>
        </w:rPr>
        <w:t>3. Требования к порядку информирования о предоставлении Муниципальной услуги</w:t>
      </w:r>
    </w:p>
    <w:p w:rsidR="002E04B5" w:rsidRPr="002E04B5" w:rsidRDefault="002E04B5" w:rsidP="00D705C6">
      <w:pPr>
        <w:widowControl w:val="0"/>
        <w:tabs>
          <w:tab w:val="left" w:pos="851"/>
        </w:tabs>
        <w:suppressAutoHyphens/>
        <w:autoSpaceDE w:val="0"/>
        <w:autoSpaceDN w:val="0"/>
        <w:ind w:firstLine="709"/>
        <w:rPr>
          <w:rFonts w:ascii="Times New Roman" w:hAnsi="Times New Roman"/>
          <w:b/>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3.1. Прием Заявителей по вопросу предоставления Муниципальной услуги осуществляется администрацией </w:t>
      </w:r>
      <w:r w:rsidR="00620930">
        <w:rPr>
          <w:rFonts w:ascii="Times New Roman" w:hAnsi="Times New Roman"/>
        </w:rPr>
        <w:t>Мёдовского</w:t>
      </w:r>
      <w:r w:rsidR="0041703A" w:rsidRPr="0041703A">
        <w:rPr>
          <w:rFonts w:ascii="Times New Roman" w:hAnsi="Times New Roman"/>
        </w:rPr>
        <w:t xml:space="preserve"> </w:t>
      </w:r>
      <w:r w:rsidRPr="004B182D">
        <w:rPr>
          <w:rFonts w:ascii="Times New Roman" w:eastAsia="Calibri" w:hAnsi="Times New Roman"/>
          <w:lang w:eastAsia="zh-CN"/>
        </w:rPr>
        <w:t xml:space="preserve">сельского поселения </w:t>
      </w:r>
      <w:r w:rsidR="0041703A">
        <w:rPr>
          <w:rFonts w:ascii="Times New Roman" w:eastAsia="Calibri" w:hAnsi="Times New Roman"/>
          <w:spacing w:val="7"/>
          <w:lang w:eastAsia="zh-CN"/>
        </w:rPr>
        <w:t>Богучарского</w:t>
      </w:r>
      <w:r w:rsidRPr="004B182D">
        <w:rPr>
          <w:rFonts w:ascii="Times New Roman" w:eastAsia="Calibri" w:hAnsi="Times New Roman"/>
          <w:spacing w:val="7"/>
          <w:lang w:eastAsia="zh-CN"/>
        </w:rPr>
        <w:t xml:space="preserve"> </w:t>
      </w:r>
      <w:r w:rsidRPr="004B182D">
        <w:rPr>
          <w:rFonts w:ascii="Times New Roman" w:eastAsia="Calibri" w:hAnsi="Times New Roman"/>
          <w:lang w:eastAsia="zh-CN"/>
        </w:rPr>
        <w:t>муниципального района Воронежской области (далее – Администрация).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3.2. </w:t>
      </w:r>
      <w:proofErr w:type="gramStart"/>
      <w:r w:rsidRPr="004B182D">
        <w:rPr>
          <w:rFonts w:ascii="Times New Roman" w:eastAsia="Calibri" w:hAnsi="Times New Roman"/>
          <w:lang w:eastAsia="zh-CN"/>
        </w:rPr>
        <w:t xml:space="preserve">На официальном сайте Администрации </w:t>
      </w:r>
      <w:r w:rsidRPr="005A0A16">
        <w:rPr>
          <w:rFonts w:ascii="Times New Roman" w:eastAsia="Calibri" w:hAnsi="Times New Roman"/>
          <w:spacing w:val="7"/>
          <w:lang w:eastAsia="zh-CN"/>
        </w:rPr>
        <w:t>(https://</w:t>
      </w:r>
      <w:proofErr w:type="spellStart"/>
      <w:r w:rsidR="005A0A16" w:rsidRPr="005A0A16">
        <w:rPr>
          <w:rFonts w:ascii="Times New Roman" w:eastAsia="Calibri" w:hAnsi="Times New Roman"/>
          <w:spacing w:val="7"/>
          <w:lang w:val="en-US" w:eastAsia="zh-CN"/>
        </w:rPr>
        <w:t>medovskoe</w:t>
      </w:r>
      <w:proofErr w:type="spellEnd"/>
      <w:r w:rsidR="005A0A16" w:rsidRPr="005A0A16">
        <w:rPr>
          <w:rFonts w:ascii="Times New Roman" w:eastAsia="Calibri" w:hAnsi="Times New Roman"/>
          <w:spacing w:val="7"/>
          <w:lang w:eastAsia="zh-CN"/>
        </w:rPr>
        <w:t>-</w:t>
      </w:r>
      <w:r w:rsidR="005A0A16" w:rsidRPr="005A0A16">
        <w:rPr>
          <w:rFonts w:ascii="Times New Roman" w:eastAsia="Calibri" w:hAnsi="Times New Roman"/>
          <w:spacing w:val="7"/>
          <w:lang w:val="en-US" w:eastAsia="zh-CN"/>
        </w:rPr>
        <w:t>r</w:t>
      </w:r>
      <w:r w:rsidR="005A0A16" w:rsidRPr="005A0A16">
        <w:rPr>
          <w:rFonts w:ascii="Times New Roman" w:eastAsia="Calibri" w:hAnsi="Times New Roman"/>
          <w:spacing w:val="7"/>
          <w:lang w:eastAsia="zh-CN"/>
        </w:rPr>
        <w:t>20.</w:t>
      </w:r>
      <w:r w:rsidRPr="005A0A16">
        <w:rPr>
          <w:rFonts w:ascii="Times New Roman" w:eastAsia="Calibri" w:hAnsi="Times New Roman"/>
          <w:spacing w:val="7"/>
          <w:lang w:eastAsia="zh-CN"/>
        </w:rPr>
        <w:t>gosweb.gosuslugi.ru//)</w:t>
      </w:r>
      <w:r w:rsidRPr="004B182D">
        <w:rPr>
          <w:rFonts w:ascii="Times New Roman" w:eastAsia="Calibri" w:hAnsi="Times New Roman"/>
          <w:lang w:eastAsia="zh-CN"/>
        </w:rPr>
        <w:t xml:space="preserve"> (далее - сайт Администрации) в информационно-коммуникационной сети «Интернет» (далее - сеть </w:t>
      </w:r>
      <w:r w:rsidRPr="004B182D">
        <w:rPr>
          <w:rFonts w:ascii="Times New Roman" w:eastAsia="Calibri" w:hAnsi="Times New Roman"/>
          <w:lang w:eastAsia="zh-CN"/>
        </w:rPr>
        <w:lastRenderedPageBreak/>
        <w:t xml:space="preserve">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EB0C1F">
        <w:rPr>
          <w:rFonts w:ascii="Times New Roman" w:eastAsia="Calibri" w:hAnsi="Times New Roman"/>
          <w:lang w:val="en-US" w:eastAsia="zh-CN"/>
        </w:rPr>
        <w:t>www</w:t>
      </w:r>
      <w:r w:rsidRPr="00EB0C1F">
        <w:rPr>
          <w:rFonts w:ascii="Times New Roman" w:eastAsia="Calibri" w:hAnsi="Times New Roman"/>
          <w:lang w:eastAsia="zh-CN"/>
        </w:rPr>
        <w:t>.</w:t>
      </w:r>
      <w:proofErr w:type="spellStart"/>
      <w:r w:rsidRPr="00EB0C1F">
        <w:rPr>
          <w:rFonts w:ascii="Times New Roman" w:eastAsia="Calibri" w:hAnsi="Times New Roman"/>
          <w:lang w:val="en-US" w:eastAsia="zh-CN"/>
        </w:rPr>
        <w:t>gosuslugi</w:t>
      </w:r>
      <w:proofErr w:type="spellEnd"/>
      <w:r w:rsidRPr="004B182D">
        <w:rPr>
          <w:rFonts w:ascii="Times New Roman" w:eastAsia="Calibri" w:hAnsi="Times New Roman"/>
          <w:lang w:eastAsia="zh-CN"/>
        </w:rPr>
        <w:t>.</w:t>
      </w:r>
      <w:proofErr w:type="spellStart"/>
      <w:r w:rsidRPr="004B182D">
        <w:rPr>
          <w:rFonts w:ascii="Times New Roman" w:eastAsia="Calibri" w:hAnsi="Times New Roman"/>
          <w:lang w:val="en-US" w:eastAsia="zh-CN"/>
        </w:rPr>
        <w:t>ru</w:t>
      </w:r>
      <w:proofErr w:type="spellEnd"/>
      <w:r w:rsidRPr="004B182D">
        <w:rPr>
          <w:rFonts w:ascii="Times New Roman" w:eastAsia="Calibri" w:hAnsi="Times New Roman"/>
          <w:lang w:eastAsia="zh-CN"/>
        </w:rPr>
        <w:t xml:space="preserve"> (далее – Единый портал, ЕПГУ), в информационной системе «Портал Воронежской области в сети Интернет», расположенной в сети Интернет по адресу</w:t>
      </w:r>
      <w:proofErr w:type="gramEnd"/>
      <w:r w:rsidRPr="004B182D">
        <w:rPr>
          <w:rFonts w:ascii="Times New Roman" w:eastAsia="Calibri" w:hAnsi="Times New Roman"/>
          <w:lang w:eastAsia="zh-CN"/>
        </w:rPr>
        <w:t xml:space="preserve">: </w:t>
      </w:r>
      <w:r w:rsidRPr="00EB0C1F">
        <w:rPr>
          <w:rFonts w:ascii="Times New Roman" w:eastAsia="Calibri" w:hAnsi="Times New Roman"/>
          <w:lang w:val="en-US" w:eastAsia="zh-CN"/>
        </w:rPr>
        <w:t>www</w:t>
      </w:r>
      <w:r w:rsidRPr="00EB0C1F">
        <w:rPr>
          <w:rFonts w:ascii="Times New Roman" w:eastAsia="Calibri" w:hAnsi="Times New Roman"/>
          <w:lang w:eastAsia="zh-CN"/>
        </w:rPr>
        <w:t>.</w:t>
      </w:r>
      <w:proofErr w:type="spellStart"/>
      <w:r w:rsidRPr="00EB0C1F">
        <w:rPr>
          <w:rFonts w:ascii="Times New Roman" w:eastAsia="Calibri" w:hAnsi="Times New Roman"/>
          <w:lang w:val="en-US" w:eastAsia="zh-CN"/>
        </w:rPr>
        <w:t>govvrn</w:t>
      </w:r>
      <w:proofErr w:type="spellEnd"/>
      <w:r w:rsidRPr="004B182D">
        <w:rPr>
          <w:rFonts w:ascii="Times New Roman" w:eastAsia="Calibri" w:hAnsi="Times New Roman"/>
          <w:lang w:eastAsia="zh-CN"/>
        </w:rPr>
        <w:t>.</w:t>
      </w:r>
      <w:proofErr w:type="spellStart"/>
      <w:r w:rsidRPr="004B182D">
        <w:rPr>
          <w:rFonts w:ascii="Times New Roman" w:eastAsia="Calibri" w:hAnsi="Times New Roman"/>
          <w:lang w:val="en-US" w:eastAsia="zh-CN"/>
        </w:rPr>
        <w:t>ru</w:t>
      </w:r>
      <w:proofErr w:type="spellEnd"/>
      <w:r w:rsidRPr="004B182D">
        <w:rPr>
          <w:rFonts w:ascii="Times New Roman" w:eastAsia="Calibri" w:hAnsi="Times New Roman"/>
          <w:lang w:eastAsia="zh-CN"/>
        </w:rPr>
        <w:t xml:space="preserve"> (далее – региональный портал, РПГУ) обязательному размещению подлежит следующая справочная информация: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место нахождения и график работы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справочные телефоны Администрации, в том числе номер телефона-автоинформатора;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адреса официального сайта, а также электронной почты и (или) формы обратной связи Администрации в сети «Интернет».</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3.3. Информирование Заявителей по вопросам предоставления Муниципальной услуги осуществляется: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а) о перечне лиц, имеющих право на получение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о перечне документов, необходимых для получения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г) о сроках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д) об основаниях для приостановления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е) об основаниях для отказа в предоставлении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ж) о месте размещения на ЕПГУ, РПГУ, сайте Администрации информации по вопросам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б) перечень лиц, имеющих право на получение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срок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д) исчерпывающий перечень оснований для приостановления или отказа в предоставлении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ж) формы заявлений (уведомлений, сообщений), используемые при предоставлении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3.5. Информация на ЕПГУ, РПГУ и сайте Администрации о порядке и сроках предоставления Муниципальной услуги предоставляется бесплатно.</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3.6. На сайте Администрации дополнительно размещаются: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а) полные наименования и почтовые адреса Администрации, предоставляющей Муниципальную услугу;</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режим работы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г) график работы подразделения, непосредственно предоставляющего Муниципальную услугу;</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е) перечень лиц, имеющих право на получение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ж) формы заявлений (уведомлений, сообщений), используемые при предоставлении Муниципальной услуги, образцы и инструкции по заполнению;</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з) порядок и способы предварительной записи на получение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и) текст Административного регламента с приложениями;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к) краткое описание порядка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lastRenderedPageBreak/>
        <w:t>л) порядок обжалования решений, действий или бездействия должностных лиц Администрации, предоставляющих Муниципальную услугу;</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Во время разговора должностные лица Администрации произносят слова четко и не прерывают разговор по причине поступления другого звонка.</w:t>
      </w:r>
    </w:p>
    <w:p w:rsidR="00D705C6" w:rsidRPr="004B182D" w:rsidRDefault="00D705C6" w:rsidP="00D705C6">
      <w:pPr>
        <w:suppressAutoHyphens/>
        <w:ind w:firstLine="709"/>
        <w:rPr>
          <w:rFonts w:ascii="Times New Roman" w:eastAsia="Calibri" w:hAnsi="Times New Roman"/>
          <w:lang w:eastAsia="zh-CN"/>
        </w:rPr>
      </w:pPr>
      <w:proofErr w:type="gramStart"/>
      <w:r w:rsidRPr="004B182D">
        <w:rPr>
          <w:rFonts w:ascii="Times New Roman" w:eastAsia="Calibri" w:hAnsi="Times New Roman"/>
          <w:lang w:eastAsia="zh-CN"/>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3.8. 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4B182D">
        <w:rPr>
          <w:rFonts w:ascii="Times New Roman" w:eastAsia="Calibri" w:hAnsi="Times New Roman"/>
          <w:lang w:eastAsia="zh-CN"/>
        </w:rPr>
        <w:t>обратившемуся</w:t>
      </w:r>
      <w:proofErr w:type="gramEnd"/>
      <w:r w:rsidRPr="004B182D">
        <w:rPr>
          <w:rFonts w:ascii="Times New Roman" w:eastAsia="Calibri" w:hAnsi="Times New Roman"/>
          <w:lang w:eastAsia="zh-CN"/>
        </w:rPr>
        <w:t xml:space="preserve"> сообщается следующая информация: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а) о перечне лиц, имеющих право на получение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о перечне документов, необходимых для получения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г) о сроках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д) об основаниях для приостановления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е) об основаниях для отказа в предоставлении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ж) о месте размещения на ЕПГУ, РПГУ, сайте Администрации информации по вопросам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3.9. Информирование о порядке предоставления Муниципальной услуги осуществляется также по номеру телефона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3.11. Администрация обеспечивает своевременную актуализацию указанных информационных материалов на ЕПГУ, РПГУ, сайте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3.12. </w:t>
      </w:r>
      <w:proofErr w:type="gramStart"/>
      <w:r w:rsidRPr="004B182D">
        <w:rPr>
          <w:rFonts w:ascii="Times New Roman" w:eastAsia="Calibri" w:hAnsi="Times New Roman"/>
          <w:lang w:eastAsia="zh-CN"/>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3.13. Консультирование по вопросам предоставления Муниципальной услуги должностными лицами Администрации осуществляется бесплатно.</w:t>
      </w:r>
    </w:p>
    <w:p w:rsidR="00D705C6" w:rsidRPr="002E04B5" w:rsidRDefault="00D705C6" w:rsidP="002E04B5">
      <w:pPr>
        <w:suppressAutoHyphens/>
        <w:ind w:firstLine="709"/>
        <w:jc w:val="center"/>
        <w:rPr>
          <w:rFonts w:ascii="Times New Roman" w:eastAsia="Calibri" w:hAnsi="Times New Roman"/>
          <w:b/>
          <w:lang w:eastAsia="zh-CN"/>
        </w:rPr>
      </w:pPr>
    </w:p>
    <w:p w:rsidR="00D705C6" w:rsidRPr="002E04B5" w:rsidRDefault="00D705C6" w:rsidP="002E04B5">
      <w:pPr>
        <w:suppressAutoHyphens/>
        <w:autoSpaceDE w:val="0"/>
        <w:ind w:firstLine="709"/>
        <w:jc w:val="center"/>
        <w:rPr>
          <w:rFonts w:ascii="Times New Roman" w:hAnsi="Times New Roman"/>
          <w:b/>
        </w:rPr>
      </w:pPr>
      <w:r w:rsidRPr="002E04B5">
        <w:rPr>
          <w:rFonts w:ascii="Times New Roman" w:hAnsi="Times New Roman"/>
          <w:b/>
          <w:lang w:val="en-US"/>
        </w:rPr>
        <w:t>II</w:t>
      </w:r>
      <w:r w:rsidRPr="002E04B5">
        <w:rPr>
          <w:rFonts w:ascii="Times New Roman" w:hAnsi="Times New Roman"/>
          <w:b/>
        </w:rPr>
        <w:t>. Стандарт предоставления Муниципальной услуги</w:t>
      </w:r>
    </w:p>
    <w:p w:rsidR="002E04B5" w:rsidRPr="002E04B5" w:rsidRDefault="002E04B5" w:rsidP="002E04B5">
      <w:pPr>
        <w:tabs>
          <w:tab w:val="left" w:pos="-142"/>
        </w:tabs>
        <w:suppressAutoHyphens/>
        <w:ind w:firstLine="709"/>
        <w:jc w:val="center"/>
        <w:rPr>
          <w:rFonts w:ascii="Times New Roman" w:hAnsi="Times New Roman"/>
          <w:b/>
          <w:iCs/>
          <w:spacing w:val="1"/>
          <w:lang w:eastAsia="zh-CN"/>
        </w:rPr>
      </w:pPr>
    </w:p>
    <w:p w:rsidR="00D705C6" w:rsidRPr="002E04B5" w:rsidRDefault="00D705C6" w:rsidP="002E04B5">
      <w:pPr>
        <w:tabs>
          <w:tab w:val="left" w:pos="-142"/>
        </w:tabs>
        <w:suppressAutoHyphens/>
        <w:ind w:firstLine="709"/>
        <w:jc w:val="center"/>
        <w:rPr>
          <w:rFonts w:ascii="Times New Roman" w:hAnsi="Times New Roman"/>
          <w:b/>
          <w:iCs/>
          <w:spacing w:val="1"/>
          <w:lang w:eastAsia="zh-CN"/>
        </w:rPr>
      </w:pPr>
      <w:r w:rsidRPr="002E04B5">
        <w:rPr>
          <w:rFonts w:ascii="Times New Roman" w:hAnsi="Times New Roman"/>
          <w:b/>
          <w:iCs/>
          <w:spacing w:val="1"/>
          <w:lang w:eastAsia="zh-CN"/>
        </w:rPr>
        <w:t>4. Наименование Муниципальной услуги</w:t>
      </w:r>
    </w:p>
    <w:p w:rsidR="002E04B5" w:rsidRPr="002E04B5" w:rsidRDefault="002E04B5" w:rsidP="002E04B5">
      <w:pPr>
        <w:tabs>
          <w:tab w:val="left" w:pos="-142"/>
        </w:tabs>
        <w:suppressAutoHyphens/>
        <w:ind w:firstLine="709"/>
        <w:jc w:val="center"/>
        <w:rPr>
          <w:rFonts w:ascii="Times New Roman" w:hAnsi="Times New Roman"/>
          <w:b/>
          <w:iCs/>
          <w:spacing w:val="1"/>
          <w:lang w:eastAsia="zh-CN"/>
        </w:rPr>
      </w:pPr>
    </w:p>
    <w:p w:rsidR="00D705C6"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Муниципальная услуга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2E04B5" w:rsidRPr="004B182D" w:rsidRDefault="002E04B5" w:rsidP="00D705C6">
      <w:pPr>
        <w:widowControl w:val="0"/>
        <w:suppressAutoHyphens/>
        <w:autoSpaceDE w:val="0"/>
        <w:autoSpaceDN w:val="0"/>
        <w:ind w:firstLine="709"/>
        <w:rPr>
          <w:rFonts w:ascii="Times New Roman" w:hAnsi="Times New Roman"/>
        </w:rPr>
      </w:pPr>
    </w:p>
    <w:p w:rsidR="00D705C6" w:rsidRPr="000A4FB2" w:rsidRDefault="00D705C6" w:rsidP="000A4FB2">
      <w:pPr>
        <w:widowControl w:val="0"/>
        <w:tabs>
          <w:tab w:val="left" w:pos="851"/>
        </w:tabs>
        <w:suppressAutoHyphens/>
        <w:autoSpaceDE w:val="0"/>
        <w:autoSpaceDN w:val="0"/>
        <w:ind w:firstLine="709"/>
        <w:jc w:val="center"/>
        <w:rPr>
          <w:rFonts w:ascii="Times New Roman" w:hAnsi="Times New Roman"/>
          <w:b/>
        </w:rPr>
      </w:pPr>
      <w:r w:rsidRPr="000A4FB2">
        <w:rPr>
          <w:rFonts w:ascii="Times New Roman" w:hAnsi="Times New Roman"/>
          <w:b/>
        </w:rPr>
        <w:t>5. Наименование органа, предоставляющего Муниципальную услугу</w:t>
      </w:r>
    </w:p>
    <w:p w:rsidR="002E04B5" w:rsidRDefault="002E04B5" w:rsidP="00D705C6">
      <w:pPr>
        <w:suppressAutoHyphens/>
        <w:ind w:firstLine="709"/>
        <w:rPr>
          <w:rFonts w:ascii="Times New Roman" w:eastAsia="Calibri" w:hAnsi="Times New Roman"/>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5.1. Муниципальная услуга предоставляется администрацией </w:t>
      </w:r>
      <w:r w:rsidR="005A0A16">
        <w:rPr>
          <w:rFonts w:ascii="Times New Roman" w:eastAsia="Calibri" w:hAnsi="Times New Roman"/>
          <w:lang w:eastAsia="zh-CN"/>
        </w:rPr>
        <w:t>Мёдовского</w:t>
      </w:r>
      <w:r w:rsidR="003E62FC" w:rsidRPr="004B182D">
        <w:rPr>
          <w:rFonts w:ascii="Times New Roman" w:eastAsia="Calibri" w:hAnsi="Times New Roman"/>
          <w:lang w:eastAsia="zh-CN"/>
        </w:rPr>
        <w:t xml:space="preserve"> </w:t>
      </w:r>
      <w:r w:rsidRPr="004B182D">
        <w:rPr>
          <w:rFonts w:ascii="Times New Roman" w:eastAsia="Calibri" w:hAnsi="Times New Roman"/>
          <w:lang w:eastAsia="zh-CN"/>
        </w:rPr>
        <w:t xml:space="preserve">сельского поселения </w:t>
      </w:r>
      <w:r w:rsidR="008C3485">
        <w:rPr>
          <w:rFonts w:ascii="Times New Roman" w:eastAsia="Calibri" w:hAnsi="Times New Roman"/>
          <w:spacing w:val="7"/>
          <w:lang w:eastAsia="zh-CN"/>
        </w:rPr>
        <w:t>Богучарского</w:t>
      </w:r>
      <w:r w:rsidR="008C3485" w:rsidRPr="004B182D">
        <w:rPr>
          <w:rFonts w:ascii="Times New Roman" w:eastAsia="Calibri" w:hAnsi="Times New Roman"/>
          <w:spacing w:val="7"/>
          <w:lang w:eastAsia="zh-CN"/>
        </w:rPr>
        <w:t xml:space="preserve"> </w:t>
      </w:r>
      <w:r w:rsidRPr="004B182D">
        <w:rPr>
          <w:rFonts w:ascii="Times New Roman" w:eastAsia="Calibri" w:hAnsi="Times New Roman"/>
          <w:lang w:eastAsia="zh-CN"/>
        </w:rPr>
        <w:t xml:space="preserve">муниципального района Воронежской области. </w:t>
      </w:r>
    </w:p>
    <w:p w:rsidR="00D705C6" w:rsidRPr="004B182D" w:rsidRDefault="00D705C6" w:rsidP="00D705C6">
      <w:pPr>
        <w:suppressAutoHyphens/>
        <w:ind w:firstLine="709"/>
        <w:rPr>
          <w:rFonts w:ascii="Times New Roman" w:eastAsia="Calibri" w:hAnsi="Times New Roman"/>
          <w:lang w:eastAsia="zh-CN"/>
        </w:rPr>
      </w:pPr>
      <w:proofErr w:type="gramStart"/>
      <w:r w:rsidRPr="004B182D">
        <w:rPr>
          <w:rFonts w:ascii="Times New Roman" w:eastAsia="Calibri" w:hAnsi="Times New Roman"/>
          <w:shd w:val="clear" w:color="auto" w:fill="FFFFFF"/>
          <w:lang w:eastAsia="zh-CN"/>
        </w:rPr>
        <w:t>Непосредственное рассмотрение заявлений о предоставлении Муниципальной услуги и проведение оценки соответствия помещения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утвержденном</w:t>
      </w:r>
      <w:proofErr w:type="gramEnd"/>
      <w:r w:rsidRPr="004B182D">
        <w:rPr>
          <w:rFonts w:ascii="Times New Roman" w:eastAsia="Calibri" w:hAnsi="Times New Roman"/>
          <w:shd w:val="clear" w:color="auto" w:fill="FFFFFF"/>
          <w:lang w:eastAsia="zh-CN"/>
        </w:rPr>
        <w:t xml:space="preserve"> </w:t>
      </w:r>
      <w:proofErr w:type="gramStart"/>
      <w:r w:rsidRPr="004B182D">
        <w:rPr>
          <w:rFonts w:ascii="Times New Roman" w:eastAsia="Calibri" w:hAnsi="Times New Roman"/>
          <w:shd w:val="clear" w:color="auto" w:fill="FFFFFF"/>
          <w:lang w:eastAsia="zh-CN"/>
        </w:rPr>
        <w:t xml:space="preserve">постановлением Правительства Российской Федерации от 28.01.2006 №47, требованиям (далее - установленным требованиям) осуществляется Межведомственной комиссией </w:t>
      </w:r>
      <w:r w:rsidRPr="004B182D">
        <w:rPr>
          <w:rFonts w:ascii="Times New Roman" w:eastAsia="Calibri" w:hAnsi="Times New Roman"/>
          <w:lang w:eastAsia="zh-CN"/>
        </w:rPr>
        <w:t xml:space="preserve">по рассмотрению вопросов о пригодности (непригодности) жилого помещения для проживания и признании многоквартирного дома аварийным и подлежащим сносу или реконструкции жилого фонда, расположенного на территории </w:t>
      </w:r>
      <w:r w:rsidR="005A0A16">
        <w:rPr>
          <w:rFonts w:ascii="Times New Roman" w:eastAsia="Calibri" w:hAnsi="Times New Roman"/>
          <w:lang w:eastAsia="zh-CN"/>
        </w:rPr>
        <w:t>Мёдовского</w:t>
      </w:r>
      <w:r w:rsidR="003E62FC" w:rsidRPr="004B182D">
        <w:rPr>
          <w:rFonts w:ascii="Times New Roman" w:eastAsia="Calibri" w:hAnsi="Times New Roman"/>
          <w:lang w:eastAsia="zh-CN"/>
        </w:rPr>
        <w:t xml:space="preserve"> </w:t>
      </w:r>
      <w:r w:rsidRPr="004B182D">
        <w:rPr>
          <w:rFonts w:ascii="Times New Roman" w:eastAsia="Calibri" w:hAnsi="Times New Roman"/>
          <w:lang w:eastAsia="zh-CN"/>
        </w:rPr>
        <w:t xml:space="preserve">сельского поселения </w:t>
      </w:r>
      <w:r w:rsidR="008C3485">
        <w:rPr>
          <w:rFonts w:ascii="Times New Roman" w:eastAsia="Calibri" w:hAnsi="Times New Roman"/>
          <w:spacing w:val="7"/>
          <w:lang w:eastAsia="zh-CN"/>
        </w:rPr>
        <w:t>Богучарского</w:t>
      </w:r>
      <w:r w:rsidR="008C3485" w:rsidRPr="004B182D">
        <w:rPr>
          <w:rFonts w:ascii="Times New Roman" w:eastAsia="Calibri" w:hAnsi="Times New Roman"/>
          <w:spacing w:val="7"/>
          <w:lang w:eastAsia="zh-CN"/>
        </w:rPr>
        <w:t xml:space="preserve"> </w:t>
      </w:r>
      <w:r w:rsidRPr="004B182D">
        <w:rPr>
          <w:rFonts w:ascii="Times New Roman" w:eastAsia="Calibri" w:hAnsi="Times New Roman"/>
          <w:lang w:eastAsia="zh-CN"/>
        </w:rPr>
        <w:t xml:space="preserve">муниципального района Воронежской области </w:t>
      </w:r>
      <w:r w:rsidRPr="004B182D">
        <w:rPr>
          <w:rFonts w:ascii="Times New Roman" w:eastAsia="Calibri" w:hAnsi="Times New Roman"/>
          <w:shd w:val="clear" w:color="auto" w:fill="FFFFFF"/>
          <w:lang w:eastAsia="zh-CN"/>
        </w:rPr>
        <w:t xml:space="preserve">(далее - Комиссия), </w:t>
      </w:r>
      <w:r w:rsidRPr="004B182D">
        <w:rPr>
          <w:rFonts w:ascii="Times New Roman" w:eastAsia="Calibri" w:hAnsi="Times New Roman"/>
          <w:lang w:eastAsia="zh-CN"/>
        </w:rPr>
        <w:t>которая является постоянно действующим коллегиальным органом.</w:t>
      </w:r>
      <w:proofErr w:type="gramEnd"/>
      <w:r w:rsidRPr="004B182D">
        <w:rPr>
          <w:rFonts w:ascii="Times New Roman" w:eastAsia="Calibri" w:hAnsi="Times New Roman"/>
          <w:lang w:eastAsia="zh-CN"/>
        </w:rPr>
        <w:t xml:space="preserve"> </w:t>
      </w:r>
      <w:proofErr w:type="gramStart"/>
      <w:r w:rsidRPr="004B182D">
        <w:rPr>
          <w:rFonts w:ascii="Times New Roman" w:eastAsia="Calibri" w:hAnsi="Times New Roman"/>
          <w:lang w:eastAsia="zh-CN"/>
        </w:rPr>
        <w:t>Комиссия осуществляет оценку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за исключением случаев оценки и обследования помещения в целях признания жилого помещения пригодным (непригодным) для проживания граждан, а также многоквартирного дома аварийным и подлежащим сносу или реконструкции в течение 5 лет со дня выдачи разрешения о вводе многоквартирного</w:t>
      </w:r>
      <w:proofErr w:type="gramEnd"/>
      <w:r w:rsidRPr="004B182D">
        <w:rPr>
          <w:rFonts w:ascii="Times New Roman" w:eastAsia="Calibri" w:hAnsi="Times New Roman"/>
          <w:lang w:eastAsia="zh-CN"/>
        </w:rPr>
        <w:t xml:space="preserve"> дома в эксплуатацию.</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Основанием для признания многоквартирного дома аварийным и подлежащим сносу или реконструкции является его аварийное техническое состояние, установленное в соответствии с межгосударственным стандартом ГОСТ 31937-2024 "Здания и сооружения. </w:t>
      </w:r>
      <w:proofErr w:type="gramStart"/>
      <w:r w:rsidRPr="004B182D">
        <w:rPr>
          <w:rFonts w:ascii="Times New Roman" w:eastAsia="Calibri" w:hAnsi="Times New Roman"/>
          <w:lang w:eastAsia="zh-CN"/>
        </w:rPr>
        <w:t>Правила обследования и мониторинга технического состояния", введенным в действие с 1 мая 2024 г. приказом Федерального агентства по техническому регулированию и метрологии от 10 апреля 2024 г. N 433-ст (далее - межгосударственный стандарт), на основании выводов юридического лица, являющегося членом саморегулируемой организации, указанной в пункте 2 части 4 статьи 55.26-1 Градостроительного кодекса Российской Федерации (далее - специализированная организация), об отнесении технического</w:t>
      </w:r>
      <w:proofErr w:type="gramEnd"/>
      <w:r w:rsidRPr="004B182D">
        <w:rPr>
          <w:rFonts w:ascii="Times New Roman" w:eastAsia="Calibri" w:hAnsi="Times New Roman"/>
          <w:lang w:eastAsia="zh-CN"/>
        </w:rPr>
        <w:t xml:space="preserve"> состояния многоквартирного дома к аварийной категории технического состояния, обоснованных соответствующими поверочными расчетами несущей способности конструкций и (или) основания фундаментов.</w:t>
      </w:r>
    </w:p>
    <w:p w:rsidR="00D705C6" w:rsidRPr="004B182D" w:rsidRDefault="00D705C6" w:rsidP="00D705C6">
      <w:pPr>
        <w:suppressAutoHyphens/>
        <w:ind w:firstLine="709"/>
        <w:rPr>
          <w:rFonts w:ascii="Times New Roman" w:eastAsia="Calibri" w:hAnsi="Times New Roman"/>
          <w:lang w:eastAsia="zh-CN"/>
        </w:rPr>
      </w:pPr>
      <w:proofErr w:type="gramStart"/>
      <w:r w:rsidRPr="004B182D">
        <w:rPr>
          <w:rFonts w:ascii="Times New Roman" w:eastAsia="Calibri" w:hAnsi="Times New Roman"/>
          <w:lang w:eastAsia="zh-CN"/>
        </w:rPr>
        <w:t>Аварийное техническое состояние многоквартирного дома, количество этажей в котором не превышает двух, может быть установлено без применения межгосударственного стандарта при условии проведения обследования и оценки технического состояния такого многоквартирного дома в соответствии с документом по стандартизации (сводом правил), содержащим правила оценки технического состояния многоквартирных домов с выявлением многоквартирных домов, конструкции либо системы инженерно-технического обеспечения которых находятся в аварийном техническом состоянии</w:t>
      </w:r>
      <w:proofErr w:type="gramEnd"/>
      <w:r w:rsidRPr="004B182D">
        <w:rPr>
          <w:rFonts w:ascii="Times New Roman" w:eastAsia="Calibri" w:hAnsi="Times New Roman"/>
          <w:lang w:eastAsia="zh-CN"/>
        </w:rPr>
        <w:t xml:space="preserve"> </w:t>
      </w:r>
      <w:proofErr w:type="gramStart"/>
      <w:r w:rsidRPr="004B182D">
        <w:rPr>
          <w:rFonts w:ascii="Times New Roman" w:eastAsia="Calibri" w:hAnsi="Times New Roman"/>
          <w:lang w:eastAsia="zh-CN"/>
        </w:rPr>
        <w:t>или в ограниченно работоспособном техническом состоянии, путем проведения осмотра и измерения контролируемых параметров всех доступных для осмотра конструкций фундамента, несущих стен, перекрытий такого многоквартирного дома, если в результате проведенной оценки технического состояния указанных конструкций к аварийной категории технического состояния отнесено более 50 процентов единичных конструкций фундамента, и (или) 50 процентов конструкций несущих стен, и (или) 50 процентов конструкций перекрытий многоквартирного</w:t>
      </w:r>
      <w:proofErr w:type="gramEnd"/>
      <w:r w:rsidRPr="004B182D">
        <w:rPr>
          <w:rFonts w:ascii="Times New Roman" w:eastAsia="Calibri" w:hAnsi="Times New Roman"/>
          <w:lang w:eastAsia="zh-CN"/>
        </w:rPr>
        <w:t xml:space="preserve"> дома. </w:t>
      </w:r>
      <w:proofErr w:type="gramStart"/>
      <w:r w:rsidRPr="004B182D">
        <w:rPr>
          <w:rFonts w:ascii="Times New Roman" w:eastAsia="Calibri" w:hAnsi="Times New Roman"/>
          <w:lang w:eastAsia="zh-CN"/>
        </w:rPr>
        <w:t>Проведение обследования и оценки технического состояния многоквартирного дома, количество этажей в котором не превышает двух, в соответствии с межгосударственным стандартом необходимо в случае, если в результате проведения обследования и оценки его технического состояния в соответствии с указанным документом по стандартизации (сводом правил) техническое состояние менее 50 процентов единичных конструкций фундамента, и (или) 50 процентов конструкций несущих стен, и (или) 50</w:t>
      </w:r>
      <w:proofErr w:type="gramEnd"/>
      <w:r w:rsidRPr="004B182D">
        <w:rPr>
          <w:rFonts w:ascii="Times New Roman" w:eastAsia="Calibri" w:hAnsi="Times New Roman"/>
          <w:lang w:eastAsia="zh-CN"/>
        </w:rPr>
        <w:t xml:space="preserve"> процентов конструкций перекрытий такого многоквартирного дома отнесено к аварийной категории технического состояния, но вместе с тем обнаружен один из следующих фактов: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локализация дефектов в обособленной части многоквартирного дома, в том числе в одном подъезде, на одном этаже;</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единичный существенный дефект отдельной несущей строительной конструкции многоквартирного дома, который может повлечь за собой угрозу обрушения многоквартирного дома;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lastRenderedPageBreak/>
        <w:t>наличие в многоквартирном доме помещения, которое было самовольно переустроено и (или) перепланировано.</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случае если многоквартирный дом признан аварийным и подлежащим сносу или реконструкции, жилые помещения, расположенные в таком многоквартирном доме, являются непригодными для проживания.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5.2. При предоставлении Муниципальной услуги Администрация взаимодействует </w:t>
      </w:r>
      <w:proofErr w:type="gramStart"/>
      <w:r w:rsidRPr="004B182D">
        <w:rPr>
          <w:rFonts w:ascii="Times New Roman" w:eastAsia="Calibri" w:hAnsi="Times New Roman"/>
          <w:lang w:eastAsia="zh-CN"/>
        </w:rPr>
        <w:t>с</w:t>
      </w:r>
      <w:proofErr w:type="gramEnd"/>
      <w:r w:rsidRPr="004B182D">
        <w:rPr>
          <w:rFonts w:ascii="Times New Roman" w:eastAsia="Calibri" w:hAnsi="Times New Roman"/>
          <w:lang w:eastAsia="zh-CN"/>
        </w:rPr>
        <w:t xml:space="preserve">: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5.2.1. Федеральной службой государственной регистрации, кадастра и картографии;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5.2.2. Федеральной налоговой службой;</w:t>
      </w:r>
    </w:p>
    <w:p w:rsidR="00D705C6" w:rsidRPr="0031037F"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5.2.3. </w:t>
      </w:r>
      <w:r w:rsidRPr="0031037F">
        <w:rPr>
          <w:rFonts w:ascii="Times New Roman" w:eastAsia="Calibri" w:hAnsi="Times New Roman"/>
          <w:lang w:eastAsia="zh-CN"/>
        </w:rPr>
        <w:t xml:space="preserve">Отделом </w:t>
      </w:r>
      <w:r w:rsidR="00276AE4" w:rsidRPr="0031037F">
        <w:rPr>
          <w:rFonts w:ascii="Times New Roman" w:eastAsia="Calibri" w:hAnsi="Times New Roman"/>
          <w:lang w:eastAsia="zh-CN"/>
        </w:rPr>
        <w:t xml:space="preserve">по строительству и архитектуре, транспорту, топливно-энергетическому комплексу, ЖКХ администрации Богучарского муниципального района </w:t>
      </w:r>
      <w:r w:rsidRPr="0031037F">
        <w:rPr>
          <w:rFonts w:ascii="Times New Roman" w:eastAsia="Calibri" w:hAnsi="Times New Roman"/>
          <w:lang w:eastAsia="zh-CN"/>
        </w:rPr>
        <w:t>Воронежской области;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5.2.</w:t>
      </w:r>
      <w:r w:rsidR="008C54B0">
        <w:rPr>
          <w:rFonts w:ascii="Times New Roman" w:eastAsia="Calibri" w:hAnsi="Times New Roman"/>
          <w:lang w:eastAsia="zh-CN"/>
        </w:rPr>
        <w:t>4</w:t>
      </w:r>
      <w:r w:rsidRPr="004B182D">
        <w:rPr>
          <w:rFonts w:ascii="Times New Roman" w:eastAsia="Calibri" w:hAnsi="Times New Roman"/>
          <w:lang w:eastAsia="zh-CN"/>
        </w:rPr>
        <w:t xml:space="preserve">. Органами, уполномоченными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промышленной, экологической и иной безопасности, защиты прав потребителей и благополучия человека в части получения заключений, актов обследований. </w:t>
      </w:r>
    </w:p>
    <w:p w:rsidR="00D705C6" w:rsidRPr="004B182D" w:rsidRDefault="00D705C6" w:rsidP="00D705C6">
      <w:pPr>
        <w:tabs>
          <w:tab w:val="left" w:pos="1418"/>
        </w:tabs>
        <w:suppressAutoHyphens/>
        <w:autoSpaceDE w:val="0"/>
        <w:autoSpaceDN w:val="0"/>
        <w:adjustRightInd w:val="0"/>
        <w:ind w:firstLine="709"/>
        <w:rPr>
          <w:rFonts w:ascii="Times New Roman" w:eastAsia="Calibri" w:hAnsi="Times New Roman"/>
        </w:rPr>
      </w:pPr>
      <w:r w:rsidRPr="004B182D">
        <w:rPr>
          <w:rFonts w:ascii="Times New Roman" w:eastAsia="Calibri" w:hAnsi="Times New Roman"/>
        </w:rPr>
        <w:t>5.2.</w:t>
      </w:r>
      <w:r w:rsidR="008C54B0">
        <w:rPr>
          <w:rFonts w:ascii="Times New Roman" w:eastAsia="Calibri" w:hAnsi="Times New Roman"/>
        </w:rPr>
        <w:t>5</w:t>
      </w:r>
      <w:r w:rsidRPr="004B182D">
        <w:rPr>
          <w:rFonts w:ascii="Times New Roman" w:eastAsia="Calibri" w:hAnsi="Times New Roman"/>
        </w:rPr>
        <w:t>.</w:t>
      </w:r>
      <w:r w:rsidRPr="004B182D">
        <w:rPr>
          <w:rFonts w:ascii="Times New Roman" w:eastAsia="Calibri" w:hAnsi="Times New Roman"/>
          <w:shd w:val="clear" w:color="auto" w:fill="FFFFFF"/>
        </w:rPr>
        <w:t xml:space="preserve"> Экспертными организациями по строительно-технической экспертизе, экспертами, в установленном порядке, аттестованными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r w:rsidRPr="004B182D">
        <w:rPr>
          <w:rFonts w:ascii="Times New Roman" w:eastAsia="Calibri" w:hAnsi="Times New Roman"/>
        </w:rPr>
        <w:t>.</w:t>
      </w:r>
    </w:p>
    <w:p w:rsidR="00887251"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5.3. </w:t>
      </w:r>
      <w:proofErr w:type="gramStart"/>
      <w:r w:rsidRPr="004B182D">
        <w:rPr>
          <w:rFonts w:ascii="Times New Roman" w:eastAsia="Calibri" w:hAnsi="Times New Roman"/>
          <w:lang w:eastAsia="en-US"/>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proofErr w:type="gramEnd"/>
      <w:r w:rsidRPr="004B182D">
        <w:rPr>
          <w:rFonts w:ascii="Times New Roman" w:eastAsia="Calibri" w:hAnsi="Times New Roman"/>
          <w:lang w:eastAsia="en-US"/>
        </w:rPr>
        <w:t xml:space="preserve"> </w:t>
      </w:r>
      <w:proofErr w:type="gramStart"/>
      <w:r w:rsidRPr="004B182D">
        <w:rPr>
          <w:rFonts w:ascii="Times New Roman" w:eastAsia="Calibri" w:hAnsi="Times New Roman"/>
          <w:lang w:eastAsia="en-US"/>
        </w:rPr>
        <w:t>предоставлении</w:t>
      </w:r>
      <w:proofErr w:type="gramEnd"/>
      <w:r w:rsidRPr="004B182D">
        <w:rPr>
          <w:rFonts w:ascii="Times New Roman" w:eastAsia="Calibri" w:hAnsi="Times New Roman"/>
          <w:lang w:eastAsia="en-US"/>
        </w:rPr>
        <w:t xml:space="preserve"> муниципальных услуг</w:t>
      </w:r>
      <w:r w:rsidR="0057091D">
        <w:rPr>
          <w:rFonts w:ascii="Times New Roman" w:eastAsia="Calibri" w:hAnsi="Times New Roman"/>
          <w:lang w:eastAsia="en-US"/>
        </w:rPr>
        <w:t>.</w:t>
      </w:r>
    </w:p>
    <w:p w:rsidR="001A7E8B" w:rsidRDefault="00887251" w:rsidP="000A4FB2">
      <w:pPr>
        <w:widowControl w:val="0"/>
        <w:tabs>
          <w:tab w:val="left" w:pos="851"/>
        </w:tabs>
        <w:suppressAutoHyphens/>
        <w:autoSpaceDE w:val="0"/>
        <w:autoSpaceDN w:val="0"/>
        <w:ind w:firstLine="709"/>
        <w:jc w:val="center"/>
        <w:rPr>
          <w:rFonts w:ascii="Times New Roman" w:eastAsia="Calibri" w:hAnsi="Times New Roman"/>
          <w:b/>
          <w:lang w:eastAsia="zh-CN"/>
        </w:rPr>
      </w:pPr>
      <w:r>
        <w:rPr>
          <w:rFonts w:ascii="Times New Roman" w:eastAsia="Calibri" w:hAnsi="Times New Roman"/>
          <w:b/>
          <w:lang w:eastAsia="zh-CN"/>
        </w:rPr>
        <w:tab/>
      </w:r>
    </w:p>
    <w:p w:rsidR="00D705C6" w:rsidRDefault="00D705C6" w:rsidP="000A4FB2">
      <w:pPr>
        <w:widowControl w:val="0"/>
        <w:tabs>
          <w:tab w:val="left" w:pos="851"/>
        </w:tabs>
        <w:suppressAutoHyphens/>
        <w:autoSpaceDE w:val="0"/>
        <w:autoSpaceDN w:val="0"/>
        <w:ind w:firstLine="709"/>
        <w:jc w:val="center"/>
        <w:rPr>
          <w:rFonts w:ascii="Times New Roman" w:eastAsia="Calibri" w:hAnsi="Times New Roman"/>
          <w:b/>
          <w:lang w:eastAsia="zh-CN"/>
        </w:rPr>
      </w:pPr>
      <w:r w:rsidRPr="000A4FB2">
        <w:rPr>
          <w:rFonts w:ascii="Times New Roman" w:hAnsi="Times New Roman"/>
          <w:b/>
        </w:rPr>
        <w:t>6. Результат предоставления муниципальной услуги</w:t>
      </w:r>
      <w:r w:rsidR="00887251">
        <w:rPr>
          <w:rFonts w:ascii="Times New Roman" w:eastAsia="Calibri" w:hAnsi="Times New Roman"/>
          <w:b/>
          <w:lang w:eastAsia="zh-CN"/>
        </w:rPr>
        <w:tab/>
      </w:r>
    </w:p>
    <w:p w:rsidR="00887251" w:rsidRPr="00887251" w:rsidRDefault="00887251" w:rsidP="00887251">
      <w:pPr>
        <w:tabs>
          <w:tab w:val="center" w:pos="5032"/>
          <w:tab w:val="right" w:pos="9355"/>
        </w:tabs>
        <w:ind w:firstLine="709"/>
        <w:jc w:val="left"/>
        <w:rPr>
          <w:rFonts w:ascii="Times New Roman" w:eastAsia="Calibri" w:hAnsi="Times New Roman"/>
          <w:b/>
          <w:lang w:eastAsia="zh-CN"/>
        </w:rPr>
      </w:pPr>
    </w:p>
    <w:p w:rsidR="00D705C6" w:rsidRPr="004B182D" w:rsidRDefault="00D705C6" w:rsidP="00D705C6">
      <w:pPr>
        <w:tabs>
          <w:tab w:val="left" w:pos="567"/>
        </w:tabs>
        <w:suppressAutoHyphens/>
        <w:ind w:firstLine="709"/>
        <w:rPr>
          <w:rFonts w:ascii="Times New Roman" w:hAnsi="Times New Roman"/>
          <w:bCs/>
          <w:iCs/>
          <w:spacing w:val="1"/>
          <w:lang w:eastAsia="zh-CN"/>
        </w:rPr>
      </w:pPr>
      <w:r w:rsidRPr="004B182D">
        <w:rPr>
          <w:rFonts w:ascii="Times New Roman" w:hAnsi="Times New Roman"/>
          <w:bCs/>
          <w:iCs/>
          <w:spacing w:val="1"/>
          <w:lang w:eastAsia="zh-CN"/>
        </w:rPr>
        <w:t>6.1. Результатами предоставления Муниципальной услуги являются:</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6.1.1. </w:t>
      </w:r>
      <w:proofErr w:type="gramStart"/>
      <w:r w:rsidRPr="004B182D">
        <w:rPr>
          <w:rFonts w:ascii="Times New Roman" w:hAnsi="Times New Roman"/>
        </w:rPr>
        <w:t>Выдача (направление) заключения 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по форме, установленной приложением №</w:t>
      </w:r>
      <w:r w:rsidR="005F4BC7">
        <w:rPr>
          <w:rFonts w:ascii="Times New Roman" w:hAnsi="Times New Roman"/>
        </w:rPr>
        <w:t xml:space="preserve"> </w:t>
      </w:r>
      <w:r w:rsidRPr="004B182D">
        <w:rPr>
          <w:rFonts w:ascii="Times New Roman" w:hAnsi="Times New Roman"/>
        </w:rPr>
        <w:t>5 к настоящему Административному регламенту (далее – Заключение) и постановления Администрации о признании помещения жилым помещением, жилого помещения пригодным (непригодным) для проживания граждан, многоквартирного дома аварийным</w:t>
      </w:r>
      <w:proofErr w:type="gramEnd"/>
      <w:r w:rsidRPr="004B182D">
        <w:rPr>
          <w:rFonts w:ascii="Times New Roman" w:hAnsi="Times New Roman"/>
        </w:rPr>
        <w:t xml:space="preserve"> и подлежащим сносу или реконструкции с указанием о дальнейшем использовании помещения, сроках отселения физических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(далее – постановление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6.1.2. Мотивированный отказ в предоставлении Муниципальной услуги по форме, установленной приложением №</w:t>
      </w:r>
      <w:r w:rsidR="00E567F1">
        <w:rPr>
          <w:rFonts w:ascii="Times New Roman" w:eastAsia="Calibri" w:hAnsi="Times New Roman"/>
          <w:lang w:eastAsia="zh-CN"/>
        </w:rPr>
        <w:t xml:space="preserve"> </w:t>
      </w:r>
      <w:r w:rsidRPr="004B182D">
        <w:rPr>
          <w:rFonts w:ascii="Times New Roman" w:eastAsia="Calibri" w:hAnsi="Times New Roman"/>
          <w:lang w:eastAsia="zh-CN"/>
        </w:rPr>
        <w:t>7 к настоящему Административному регламенту.</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6.1.4. Решение о выдаче дубликата выданных документов либо решение об отказе в выдаче дубликатов. </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xml:space="preserve">6.2. Администрация не позднее чем через 3 рабочих дня со дня принятия решения направляет его Заявителю способом, указанным в заявлении.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bCs/>
          <w:lang w:eastAsia="zh-CN"/>
        </w:rPr>
        <w:t xml:space="preserve">6.3. </w:t>
      </w:r>
      <w:r w:rsidRPr="004B182D">
        <w:rPr>
          <w:rFonts w:ascii="Times New Roman" w:eastAsia="Calibri" w:hAnsi="Times New Roman"/>
          <w:lang w:eastAsia="zh-CN"/>
        </w:rPr>
        <w:t>Результат предоставления Муниципальной услуги направляется Заявителю одним из следующих способов: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6.3.1. посредством почтового отправления;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6.3.2. в личный кабинет Заявителя на ЕПГУ, РПГУ;</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6.3.3. лично Заявителю либо его уполномоченному представителю в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lastRenderedPageBreak/>
        <w:t xml:space="preserve">6.4. Формирование реестровой записи в качестве результата предоставления Муниципальной услуги не предусмотрено.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6.5. Состав реквизитов документа, содержащего решение о предоставлении муниципальной услуги: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регистрационный номер;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дата регистрации;</w:t>
      </w:r>
    </w:p>
    <w:p w:rsidR="00D705C6"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подпись должностного лица, уполномоченного на подписание результата предоставления Муниципальной услуги. </w:t>
      </w:r>
    </w:p>
    <w:p w:rsidR="00887251" w:rsidRPr="004B182D" w:rsidRDefault="00887251" w:rsidP="00D705C6">
      <w:pPr>
        <w:suppressAutoHyphens/>
        <w:ind w:firstLine="709"/>
        <w:rPr>
          <w:rFonts w:ascii="Times New Roman" w:eastAsia="Calibri" w:hAnsi="Times New Roman"/>
          <w:lang w:eastAsia="zh-CN"/>
        </w:rPr>
      </w:pPr>
    </w:p>
    <w:p w:rsidR="00D705C6" w:rsidRPr="000A4FB2" w:rsidRDefault="00D705C6" w:rsidP="000A4FB2">
      <w:pPr>
        <w:widowControl w:val="0"/>
        <w:tabs>
          <w:tab w:val="left" w:pos="851"/>
        </w:tabs>
        <w:suppressAutoHyphens/>
        <w:autoSpaceDE w:val="0"/>
        <w:autoSpaceDN w:val="0"/>
        <w:ind w:firstLine="709"/>
        <w:jc w:val="center"/>
        <w:rPr>
          <w:rFonts w:ascii="Times New Roman" w:hAnsi="Times New Roman"/>
          <w:b/>
        </w:rPr>
      </w:pPr>
      <w:r w:rsidRPr="000A4FB2">
        <w:rPr>
          <w:rFonts w:ascii="Times New Roman" w:hAnsi="Times New Roman"/>
          <w:b/>
        </w:rPr>
        <w:t>7. Срок предоставления Муниципальной услуги</w:t>
      </w:r>
    </w:p>
    <w:p w:rsidR="00887251" w:rsidRPr="00887251" w:rsidRDefault="00887251" w:rsidP="00887251">
      <w:pPr>
        <w:suppressAutoHyphens/>
        <w:ind w:firstLine="709"/>
        <w:jc w:val="center"/>
        <w:rPr>
          <w:rFonts w:ascii="Times New Roman" w:eastAsia="Calibri" w:hAnsi="Times New Roman"/>
          <w:b/>
          <w:lang w:eastAsia="zh-CN"/>
        </w:rPr>
      </w:pP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7.1. Срок предоставления Муниципальной услуги составляет не более 65 календарных дней со дня подачи заявления в Администрацию.</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Срок предоставления Муниципальной услуги исчисляется со дня регистрации заявления и документов в Администрации, на ЕПГУ, РПГУ.</w:t>
      </w:r>
    </w:p>
    <w:p w:rsidR="00D705C6" w:rsidRPr="006C2225" w:rsidRDefault="00D27639" w:rsidP="00D27639">
      <w:pPr>
        <w:widowControl w:val="0"/>
        <w:suppressAutoHyphens/>
        <w:rPr>
          <w:rFonts w:ascii="Times New Roman" w:eastAsia="Courier New" w:hAnsi="Times New Roman"/>
          <w:lang w:bidi="ru-RU"/>
        </w:rPr>
      </w:pPr>
      <w:r>
        <w:rPr>
          <w:rFonts w:ascii="Times New Roman" w:eastAsia="Calibri" w:hAnsi="Times New Roman"/>
          <w:lang w:eastAsia="zh-CN" w:bidi="ru-RU"/>
        </w:rPr>
        <w:t xml:space="preserve">7.2. </w:t>
      </w:r>
      <w:r w:rsidR="00D705C6" w:rsidRPr="004B182D">
        <w:rPr>
          <w:rFonts w:ascii="Times New Roman" w:eastAsia="Calibri" w:hAnsi="Times New Roman"/>
          <w:lang w:eastAsia="zh-CN" w:bidi="ru-RU"/>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C2225" w:rsidRPr="004B182D" w:rsidRDefault="006C2225" w:rsidP="006C2225">
      <w:pPr>
        <w:widowControl w:val="0"/>
        <w:suppressAutoHyphens/>
        <w:ind w:left="1429" w:firstLine="0"/>
        <w:rPr>
          <w:rFonts w:ascii="Times New Roman" w:eastAsia="Courier New" w:hAnsi="Times New Roman"/>
          <w:lang w:bidi="ru-RU"/>
        </w:rPr>
      </w:pPr>
    </w:p>
    <w:p w:rsidR="00D705C6" w:rsidRPr="00887251" w:rsidRDefault="00843A4F" w:rsidP="00843A4F">
      <w:pPr>
        <w:tabs>
          <w:tab w:val="left" w:pos="1134"/>
        </w:tabs>
        <w:suppressAutoHyphens/>
        <w:ind w:firstLine="0"/>
        <w:jc w:val="center"/>
        <w:rPr>
          <w:rFonts w:ascii="Times New Roman" w:eastAsia="Calibri" w:hAnsi="Times New Roman"/>
          <w:b/>
          <w:bCs/>
          <w:lang w:eastAsia="zh-CN"/>
        </w:rPr>
      </w:pPr>
      <w:r>
        <w:rPr>
          <w:rFonts w:ascii="Times New Roman" w:eastAsia="Calibri" w:hAnsi="Times New Roman"/>
          <w:b/>
          <w:lang w:eastAsia="zh-CN"/>
        </w:rPr>
        <w:t>8.</w:t>
      </w:r>
      <w:bookmarkStart w:id="0" w:name="_GoBack"/>
      <w:bookmarkEnd w:id="0"/>
      <w:r w:rsidR="00D705C6" w:rsidRPr="00887251">
        <w:rPr>
          <w:rFonts w:ascii="Times New Roman" w:eastAsia="Calibri" w:hAnsi="Times New Roman"/>
          <w:b/>
          <w:lang w:eastAsia="zh-CN"/>
        </w:rPr>
        <w:t>Правовые основания для предоставления Муниципальной услуги</w:t>
      </w:r>
    </w:p>
    <w:p w:rsidR="00887251" w:rsidRPr="00887251" w:rsidRDefault="00887251" w:rsidP="00887251">
      <w:pPr>
        <w:tabs>
          <w:tab w:val="left" w:pos="1134"/>
        </w:tabs>
        <w:suppressAutoHyphens/>
        <w:ind w:left="1141" w:firstLine="0"/>
        <w:rPr>
          <w:rFonts w:ascii="Times New Roman" w:eastAsia="Calibri" w:hAnsi="Times New Roman"/>
          <w:b/>
          <w:bCs/>
          <w:lang w:eastAsia="zh-CN"/>
        </w:rPr>
      </w:pP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8.1. Основными нормативными правовыми актами, регулирующими предоставление Муниципальной услуги, являются:</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Градостроительный кодекс Российской Федерации;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Земельный кодекс Российской Федерации;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Федеральный закон от 06.10.2003 №131-ФЗ «Об общих принципах организации местного самоуправления в Российской Федерации»;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Федеральный закон от 27.07.2010 №210-ФЗ «Об организации предоставления государственных и муниципальных услуг»;</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Федеральный закон 06.04.2011 №63-ФЗ «Об электронной подписи»;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Федеральный закон 27.07.2006 №152-ФЗ «О персональных данных»;</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Постановление Правительства Российской Федерации от 25.01.2013 №</w:t>
      </w:r>
      <w:r w:rsidR="007C06AB">
        <w:rPr>
          <w:rFonts w:ascii="Times New Roman" w:eastAsia="Calibri" w:hAnsi="Times New Roman"/>
          <w:bCs/>
          <w:lang w:eastAsia="zh-CN"/>
        </w:rPr>
        <w:t xml:space="preserve"> </w:t>
      </w:r>
      <w:r w:rsidRPr="004B182D">
        <w:rPr>
          <w:rFonts w:ascii="Times New Roman" w:eastAsia="Calibri" w:hAnsi="Times New Roman"/>
          <w:bCs/>
          <w:lang w:eastAsia="zh-CN"/>
        </w:rPr>
        <w:t>33 «Об использовании простой электронной подписи при оказании государственных и муниципальных услуг»;</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Постановление Правительства Российской Федерации от 26.03.2016 №</w:t>
      </w:r>
      <w:r w:rsidR="007C06AB">
        <w:rPr>
          <w:rFonts w:ascii="Times New Roman" w:eastAsia="Calibri" w:hAnsi="Times New Roman"/>
          <w:bCs/>
          <w:lang w:eastAsia="zh-CN"/>
        </w:rPr>
        <w:t xml:space="preserve"> </w:t>
      </w:r>
      <w:r w:rsidRPr="004B182D">
        <w:rPr>
          <w:rFonts w:ascii="Times New Roman" w:eastAsia="Calibri" w:hAnsi="Times New Roman"/>
          <w:bCs/>
          <w:lang w:eastAsia="zh-CN"/>
        </w:rPr>
        <w:t>236 «О требованиях к предоставлению в электронной форме государственных и муниципальных услуг»;</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D705C6" w:rsidRPr="00F01557" w:rsidRDefault="00D705C6" w:rsidP="00F01557">
      <w:pPr>
        <w:ind w:firstLine="709"/>
        <w:rPr>
          <w:rFonts w:ascii="Times New Roman" w:eastAsia="Calibri" w:hAnsi="Times New Roman"/>
          <w:lang w:eastAsia="zh-CN"/>
        </w:rPr>
      </w:pPr>
      <w:r w:rsidRPr="004B182D">
        <w:rPr>
          <w:rFonts w:ascii="Times New Roman" w:eastAsia="Calibri" w:hAnsi="Times New Roman"/>
          <w:bCs/>
          <w:lang w:eastAsia="zh-CN"/>
        </w:rPr>
        <w:t xml:space="preserve">- иные действующие в </w:t>
      </w:r>
      <w:r w:rsidRPr="00F01557">
        <w:rPr>
          <w:rFonts w:ascii="Times New Roman" w:eastAsia="Calibri" w:hAnsi="Times New Roman"/>
          <w:lang w:eastAsia="zh-CN"/>
        </w:rPr>
        <w:t>данной сфере нормативные правовые акты.</w:t>
      </w:r>
    </w:p>
    <w:p w:rsidR="00CB3A4A" w:rsidRPr="00CD03C7" w:rsidRDefault="00D705C6" w:rsidP="00D705C6">
      <w:pPr>
        <w:ind w:firstLine="709"/>
        <w:rPr>
          <w:rFonts w:ascii="Times New Roman" w:eastAsia="Calibri" w:hAnsi="Times New Roman"/>
          <w:lang w:eastAsia="zh-CN"/>
        </w:rPr>
      </w:pPr>
      <w:r w:rsidRPr="004B182D">
        <w:rPr>
          <w:rFonts w:ascii="Times New Roman" w:eastAsia="Calibri" w:hAnsi="Times New Roman"/>
          <w:lang w:eastAsia="zh-CN"/>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Pr="00F01557">
        <w:rPr>
          <w:rFonts w:ascii="Times New Roman" w:eastAsia="Calibri" w:hAnsi="Times New Roman"/>
          <w:lang w:eastAsia="zh-CN"/>
        </w:rPr>
        <w:t>размещен на сайте</w:t>
      </w:r>
      <w:r w:rsidR="00CB3A4A" w:rsidRPr="00F01557">
        <w:rPr>
          <w:rFonts w:ascii="Times New Roman" w:eastAsia="Calibri" w:hAnsi="Times New Roman"/>
          <w:lang w:eastAsia="zh-CN"/>
        </w:rPr>
        <w:t xml:space="preserve"> </w:t>
      </w:r>
      <w:r w:rsidR="00F01557">
        <w:rPr>
          <w:rFonts w:ascii="Times New Roman" w:eastAsia="Calibri" w:hAnsi="Times New Roman"/>
          <w:lang w:eastAsia="zh-CN"/>
        </w:rPr>
        <w:t>А</w:t>
      </w:r>
      <w:r w:rsidR="00CB3A4A" w:rsidRPr="00F01557">
        <w:rPr>
          <w:rFonts w:ascii="Times New Roman" w:eastAsia="Calibri" w:hAnsi="Times New Roman"/>
          <w:lang w:eastAsia="zh-CN"/>
        </w:rPr>
        <w:t>дминистрации</w:t>
      </w:r>
      <w:r w:rsidRPr="00F01557">
        <w:rPr>
          <w:rFonts w:ascii="Times New Roman" w:eastAsia="Calibri" w:hAnsi="Times New Roman"/>
          <w:lang w:eastAsia="zh-CN"/>
        </w:rPr>
        <w:t xml:space="preserve"> в подразделе «Муниципальные услуги» </w:t>
      </w:r>
      <w:r w:rsidR="00F01557" w:rsidRPr="00F01557">
        <w:rPr>
          <w:rFonts w:ascii="Times New Roman" w:eastAsia="Calibri" w:hAnsi="Times New Roman"/>
          <w:lang w:eastAsia="zh-CN"/>
        </w:rPr>
        <w:t xml:space="preserve">по </w:t>
      </w:r>
      <w:r w:rsidR="00F01557" w:rsidRPr="00CD03C7">
        <w:rPr>
          <w:rFonts w:ascii="Times New Roman" w:eastAsia="Calibri" w:hAnsi="Times New Roman"/>
          <w:lang w:eastAsia="zh-CN"/>
        </w:rPr>
        <w:t>адресу: https://</w:t>
      </w:r>
      <w:r w:rsidR="00CD03C7" w:rsidRPr="00CD03C7">
        <w:t xml:space="preserve"> </w:t>
      </w:r>
      <w:hyperlink r:id="rId9" w:tgtFrame="_blank" w:history="1">
        <w:r w:rsidR="00CD03C7" w:rsidRPr="00CD03C7">
          <w:rPr>
            <w:rStyle w:val="a3"/>
            <w:rFonts w:cs="Arial"/>
            <w:bCs/>
            <w:color w:val="auto"/>
            <w:sz w:val="21"/>
            <w:szCs w:val="21"/>
            <w:shd w:val="clear" w:color="auto" w:fill="FFFFFF"/>
          </w:rPr>
          <w:t>medovskoe-r20.gosweb.gosuslugi.ru</w:t>
        </w:r>
      </w:hyperlink>
    </w:p>
    <w:p w:rsidR="006C2225" w:rsidRPr="00CD03C7" w:rsidRDefault="006C2225" w:rsidP="00D705C6">
      <w:pPr>
        <w:ind w:firstLine="709"/>
        <w:rPr>
          <w:rFonts w:ascii="Times New Roman" w:eastAsia="Calibri" w:hAnsi="Times New Roman"/>
          <w:lang w:eastAsia="zh-CN"/>
        </w:rPr>
      </w:pPr>
    </w:p>
    <w:p w:rsidR="00D705C6" w:rsidRPr="006C2225" w:rsidRDefault="00D705C6" w:rsidP="006C2225">
      <w:pPr>
        <w:ind w:firstLine="709"/>
        <w:jc w:val="center"/>
        <w:rPr>
          <w:rFonts w:ascii="Times New Roman" w:hAnsi="Times New Roman"/>
          <w:b/>
          <w:iCs/>
          <w:lang w:eastAsia="zh-CN"/>
        </w:rPr>
      </w:pPr>
      <w:r w:rsidRPr="006C2225">
        <w:rPr>
          <w:rFonts w:ascii="Times New Roman" w:eastAsia="Calibri" w:hAnsi="Times New Roman"/>
          <w:b/>
          <w:color w:val="000000"/>
          <w:lang w:eastAsia="zh-CN"/>
        </w:rPr>
        <w:t xml:space="preserve">9. </w:t>
      </w:r>
      <w:r w:rsidRPr="006C2225">
        <w:rPr>
          <w:rFonts w:ascii="Times New Roman" w:hAnsi="Times New Roman"/>
          <w:b/>
          <w:iCs/>
          <w:color w:val="000000"/>
          <w:lang w:eastAsia="zh-CN"/>
        </w:rPr>
        <w:t>Исчерпывающий перечень документов</w:t>
      </w:r>
      <w:r w:rsidRPr="006C2225">
        <w:rPr>
          <w:rFonts w:ascii="Times New Roman" w:hAnsi="Times New Roman"/>
          <w:b/>
          <w:color w:val="000000"/>
          <w:lang w:eastAsia="zh-CN"/>
        </w:rPr>
        <w:t xml:space="preserve">, </w:t>
      </w:r>
      <w:r w:rsidRPr="006C2225">
        <w:rPr>
          <w:rFonts w:ascii="Times New Roman" w:hAnsi="Times New Roman"/>
          <w:b/>
          <w:iCs/>
          <w:color w:val="000000"/>
          <w:lang w:eastAsia="zh-CN"/>
        </w:rPr>
        <w:t>необходимых</w:t>
      </w:r>
      <w:r w:rsidRPr="006C2225">
        <w:rPr>
          <w:rFonts w:ascii="Times New Roman" w:hAnsi="Times New Roman"/>
          <w:b/>
          <w:iCs/>
          <w:lang w:eastAsia="zh-CN"/>
        </w:rPr>
        <w:t xml:space="preserve"> для предоставления Муниципальной услуги</w:t>
      </w:r>
      <w:r w:rsidRPr="006C2225">
        <w:rPr>
          <w:rFonts w:ascii="Times New Roman" w:hAnsi="Times New Roman"/>
          <w:b/>
          <w:lang w:eastAsia="zh-CN"/>
        </w:rPr>
        <w:t xml:space="preserve">, </w:t>
      </w:r>
      <w:r w:rsidRPr="006C2225">
        <w:rPr>
          <w:rFonts w:ascii="Times New Roman" w:hAnsi="Times New Roman"/>
          <w:b/>
          <w:iCs/>
          <w:lang w:eastAsia="zh-CN"/>
        </w:rPr>
        <w:t>подлежащих представлению Заявителем.</w:t>
      </w:r>
    </w:p>
    <w:p w:rsidR="006C2225" w:rsidRPr="004B182D" w:rsidRDefault="006C2225" w:rsidP="00D705C6">
      <w:pPr>
        <w:ind w:firstLine="709"/>
        <w:rPr>
          <w:rFonts w:ascii="Times New Roman" w:hAnsi="Times New Roman"/>
          <w:iCs/>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bCs/>
          <w:lang w:eastAsia="zh-CN"/>
        </w:rPr>
        <w:t xml:space="preserve">9.1.1. Для подуслуги Признание многоквартирного дома аварийным и подлежащим сносу (реконструкции)» заявитель </w:t>
      </w:r>
      <w:proofErr w:type="gramStart"/>
      <w:r w:rsidRPr="004B182D">
        <w:rPr>
          <w:rFonts w:ascii="Times New Roman" w:eastAsia="Calibri" w:hAnsi="Times New Roman"/>
          <w:bCs/>
          <w:lang w:eastAsia="zh-CN"/>
        </w:rPr>
        <w:t>предоставляет следующие документы</w:t>
      </w:r>
      <w:proofErr w:type="gramEnd"/>
      <w:r w:rsidRPr="004B182D">
        <w:rPr>
          <w:rFonts w:ascii="Times New Roman" w:eastAsia="Calibri" w:hAnsi="Times New Roman"/>
          <w:lang w:eastAsia="zh-CN"/>
        </w:rPr>
        <w:t>:</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заявление о признании многоквартирного дома аварийным и подлежащим сносу (реконструкции) по форме, приведенной в приложении №</w:t>
      </w:r>
      <w:r w:rsidR="0004269F">
        <w:rPr>
          <w:rFonts w:ascii="Times New Roman" w:hAnsi="Times New Roman"/>
        </w:rPr>
        <w:t xml:space="preserve"> </w:t>
      </w:r>
      <w:r w:rsidRPr="004B182D">
        <w:rPr>
          <w:rFonts w:ascii="Times New Roman" w:hAnsi="Times New Roman"/>
        </w:rPr>
        <w:t xml:space="preserve">1 к настоящему Административному регламенту. В заявлении должна быть указана информация о заявителе (Ф.И.О., адрес </w:t>
      </w:r>
      <w:r w:rsidRPr="004B182D">
        <w:rPr>
          <w:rFonts w:ascii="Times New Roman" w:hAnsi="Times New Roman"/>
        </w:rPr>
        <w:lastRenderedPageBreak/>
        <w:t>регистрации, контактный телефон (телефон указывается по желанию));</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заключение специализированной организации, проводившей обследование многоквартирного дома;</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заявления, письма, жалобы граждан на неудовлетворительные условия проживания - по усмотрению заявителя.</w:t>
      </w:r>
    </w:p>
    <w:p w:rsidR="00D705C6" w:rsidRPr="004B182D" w:rsidRDefault="00D705C6" w:rsidP="00D705C6">
      <w:pPr>
        <w:widowControl w:val="0"/>
        <w:suppressAutoHyphens/>
        <w:autoSpaceDE w:val="0"/>
        <w:autoSpaceDN w:val="0"/>
        <w:ind w:firstLine="709"/>
        <w:rPr>
          <w:rFonts w:ascii="Times New Roman" w:hAnsi="Times New Roman"/>
          <w:bCs/>
        </w:rPr>
      </w:pPr>
      <w:r w:rsidRPr="004B182D">
        <w:rPr>
          <w:rFonts w:ascii="Times New Roman" w:hAnsi="Times New Roman"/>
          <w:bCs/>
        </w:rPr>
        <w:t xml:space="preserve">9.1.2. Для подуслуги «Признание помещения жилым помещением» заявитель </w:t>
      </w:r>
      <w:proofErr w:type="gramStart"/>
      <w:r w:rsidRPr="004B182D">
        <w:rPr>
          <w:rFonts w:ascii="Times New Roman" w:hAnsi="Times New Roman"/>
          <w:bCs/>
        </w:rPr>
        <w:t>предоставляет следующие документы</w:t>
      </w:r>
      <w:proofErr w:type="gramEnd"/>
      <w:r w:rsidRPr="004B182D">
        <w:rPr>
          <w:rFonts w:ascii="Times New Roman" w:hAnsi="Times New Roman"/>
          <w:bCs/>
        </w:rPr>
        <w:t>:</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заявление о признании помещения жилым помещением по форме, приведенной в приложении №</w:t>
      </w:r>
      <w:r w:rsidR="00672130">
        <w:rPr>
          <w:rFonts w:ascii="Times New Roman" w:hAnsi="Times New Roman"/>
        </w:rPr>
        <w:t xml:space="preserve"> </w:t>
      </w:r>
      <w:r w:rsidRPr="004B182D">
        <w:rPr>
          <w:rFonts w:ascii="Times New Roman" w:hAnsi="Times New Roman"/>
        </w:rPr>
        <w:t>2 к настоящему Административному регламенту. В заявлении должна быть указана информация о заявителе (Ф.И.О., адрес регистрации, контактный телефон (телефон указывается по желанию));</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копии правоустанавливающих документов на помещение, право на которое не зарегистрировано в Едином государственном реестре недвижимости;</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проект реконструкции нежилого помещения.</w:t>
      </w:r>
    </w:p>
    <w:p w:rsidR="00D705C6" w:rsidRPr="004B182D" w:rsidRDefault="00D705C6" w:rsidP="00D705C6">
      <w:pPr>
        <w:widowControl w:val="0"/>
        <w:suppressAutoHyphens/>
        <w:autoSpaceDE w:val="0"/>
        <w:autoSpaceDN w:val="0"/>
        <w:ind w:firstLine="709"/>
        <w:rPr>
          <w:rFonts w:ascii="Times New Roman" w:hAnsi="Times New Roman"/>
          <w:bCs/>
        </w:rPr>
      </w:pPr>
      <w:r w:rsidRPr="004B182D">
        <w:rPr>
          <w:rFonts w:ascii="Times New Roman" w:hAnsi="Times New Roman"/>
        </w:rPr>
        <w:t xml:space="preserve">9.1.3. </w:t>
      </w:r>
      <w:r w:rsidRPr="004B182D">
        <w:rPr>
          <w:rFonts w:ascii="Times New Roman" w:hAnsi="Times New Roman"/>
          <w:bCs/>
        </w:rPr>
        <w:t xml:space="preserve">Для подуслуги «Признание жилого помещения </w:t>
      </w:r>
      <w:proofErr w:type="gramStart"/>
      <w:r w:rsidRPr="004B182D">
        <w:rPr>
          <w:rFonts w:ascii="Times New Roman" w:hAnsi="Times New Roman"/>
          <w:bCs/>
        </w:rPr>
        <w:t>непригодным</w:t>
      </w:r>
      <w:proofErr w:type="gramEnd"/>
      <w:r w:rsidRPr="004B182D">
        <w:rPr>
          <w:rFonts w:ascii="Times New Roman" w:hAnsi="Times New Roman"/>
          <w:bCs/>
        </w:rPr>
        <w:t xml:space="preserve"> для проживания» заявитель предоставляет следующие документы:</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 заявление о признании жилого помещения </w:t>
      </w:r>
      <w:proofErr w:type="gramStart"/>
      <w:r w:rsidRPr="004B182D">
        <w:rPr>
          <w:rFonts w:ascii="Times New Roman" w:hAnsi="Times New Roman"/>
        </w:rPr>
        <w:t>непригодным</w:t>
      </w:r>
      <w:proofErr w:type="gramEnd"/>
      <w:r w:rsidRPr="004B182D">
        <w:rPr>
          <w:rFonts w:ascii="Times New Roman" w:hAnsi="Times New Roman"/>
        </w:rPr>
        <w:t xml:space="preserve"> для проживания по форме, приведенной в приложении №3 к настоящему Административному регламенту. В заявлении должна быть указана информация о заявителе (Ф.И.О., адрес регистрации, контактный телефон (телефон указывается по желанию));</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заключение специализированной организации по результатам обследования элементов ограждающих и несущих конструкций жилого помещения - в случае, если предоставление такого заключения признано комиссией необходимым для принятия решения о признании жилого помещения соответствующим (не соответствующим) установленным требованиям;</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заявления, письма, жалобы граждан на неудовлетворительные условия проживания - по усмотрению заявителя.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случае направления заявления посредством ЕПГУ, РПГУ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заявлении также указывается один из следующих способов направления результата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в форме электронного документа в личном кабинете на ЕПГУ, РПГУ, посредством электронной почты;</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на бумажном носителе лично в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посредством почтового отправления с уведомлением о вручении.</w:t>
      </w:r>
    </w:p>
    <w:p w:rsidR="00D705C6" w:rsidRPr="004B182D" w:rsidRDefault="00927884" w:rsidP="00D705C6">
      <w:pPr>
        <w:suppressAutoHyphens/>
        <w:ind w:firstLine="709"/>
        <w:rPr>
          <w:rFonts w:ascii="Times New Roman" w:eastAsia="Calibri" w:hAnsi="Times New Roman"/>
          <w:lang w:eastAsia="zh-CN"/>
        </w:rPr>
      </w:pPr>
      <w:r>
        <w:rPr>
          <w:rFonts w:ascii="Times New Roman" w:eastAsia="Calibri" w:hAnsi="Times New Roman"/>
          <w:lang w:eastAsia="zh-CN"/>
        </w:rPr>
        <w:t>Д</w:t>
      </w:r>
      <w:r w:rsidR="00D705C6" w:rsidRPr="004B182D">
        <w:rPr>
          <w:rFonts w:ascii="Times New Roman" w:eastAsia="Calibri" w:hAnsi="Times New Roman"/>
          <w:lang w:eastAsia="zh-CN"/>
        </w:rPr>
        <w:t>окумент, удостоверяющий личность Заявителя или представителя Заявителя предоставляется в случае ли</w:t>
      </w:r>
      <w:r>
        <w:rPr>
          <w:rFonts w:ascii="Times New Roman" w:eastAsia="Calibri" w:hAnsi="Times New Roman"/>
          <w:lang w:eastAsia="zh-CN"/>
        </w:rPr>
        <w:t>чного обращения в Администрацию</w:t>
      </w:r>
      <w:r w:rsidR="00D705C6" w:rsidRPr="004B182D">
        <w:rPr>
          <w:rFonts w:ascii="Times New Roman" w:eastAsia="Calibri" w:hAnsi="Times New Roman"/>
          <w:lang w:eastAsia="zh-CN"/>
        </w:rPr>
        <w:t xml:space="preserve">.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4B182D">
        <w:rPr>
          <w:rFonts w:ascii="Times New Roman" w:eastAsia="Calibri" w:hAnsi="Times New Roman"/>
          <w:lang w:eastAsia="zh-CN"/>
        </w:rPr>
        <w:t>ии и ау</w:t>
      </w:r>
      <w:proofErr w:type="gramEnd"/>
      <w:r w:rsidRPr="004B182D">
        <w:rPr>
          <w:rFonts w:ascii="Times New Roman" w:eastAsia="Calibri" w:hAnsi="Times New Roman"/>
          <w:lang w:eastAsia="zh-CN"/>
        </w:rPr>
        <w:t>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w:t>
      </w:r>
      <w:r w:rsidR="00101865">
        <w:rPr>
          <w:rFonts w:ascii="Times New Roman" w:eastAsia="Calibri" w:hAnsi="Times New Roman"/>
          <w:lang w:eastAsia="zh-CN"/>
        </w:rPr>
        <w:t>ого электронного взаимодействия.</w:t>
      </w:r>
    </w:p>
    <w:p w:rsidR="00D705C6" w:rsidRPr="004B182D" w:rsidRDefault="00101865" w:rsidP="00D705C6">
      <w:pPr>
        <w:suppressAutoHyphens/>
        <w:ind w:firstLine="709"/>
        <w:rPr>
          <w:rFonts w:ascii="Times New Roman" w:eastAsia="Calibri" w:hAnsi="Times New Roman"/>
          <w:lang w:eastAsia="zh-CN"/>
        </w:rPr>
      </w:pPr>
      <w:r>
        <w:rPr>
          <w:rFonts w:ascii="Times New Roman" w:eastAsia="Calibri" w:hAnsi="Times New Roman"/>
          <w:lang w:eastAsia="zh-CN"/>
        </w:rPr>
        <w:t>Д</w:t>
      </w:r>
      <w:r w:rsidR="00D705C6" w:rsidRPr="004B182D">
        <w:rPr>
          <w:rFonts w:ascii="Times New Roman" w:eastAsia="Calibri" w:hAnsi="Times New Roman"/>
          <w:lang w:eastAsia="zh-CN"/>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6C2225" w:rsidRDefault="006C2225" w:rsidP="006C2225">
      <w:pPr>
        <w:tabs>
          <w:tab w:val="left" w:pos="1276"/>
        </w:tabs>
        <w:suppressAutoHyphens/>
        <w:ind w:left="1141" w:firstLine="0"/>
        <w:rPr>
          <w:rFonts w:ascii="Times New Roman" w:hAnsi="Times New Roman"/>
          <w:iCs/>
          <w:spacing w:val="1"/>
          <w:lang w:eastAsia="zh-CN"/>
        </w:rPr>
      </w:pPr>
    </w:p>
    <w:p w:rsidR="00D705C6" w:rsidRPr="006C2225" w:rsidRDefault="006C2225" w:rsidP="006C2225">
      <w:pPr>
        <w:pStyle w:val="9"/>
        <w:shd w:val="clear" w:color="auto" w:fill="auto"/>
        <w:tabs>
          <w:tab w:val="left" w:pos="1437"/>
        </w:tabs>
        <w:spacing w:after="0" w:line="240" w:lineRule="auto"/>
        <w:ind w:firstLine="0"/>
        <w:jc w:val="center"/>
        <w:rPr>
          <w:b/>
          <w:i w:val="0"/>
          <w:sz w:val="24"/>
          <w:szCs w:val="24"/>
        </w:rPr>
      </w:pPr>
      <w:r w:rsidRPr="006C2225">
        <w:rPr>
          <w:b/>
          <w:i w:val="0"/>
          <w:sz w:val="24"/>
          <w:szCs w:val="24"/>
        </w:rPr>
        <w:t xml:space="preserve">10. </w:t>
      </w:r>
      <w:r w:rsidR="00D705C6" w:rsidRPr="006C2225">
        <w:rPr>
          <w:b/>
          <w:i w:val="0"/>
          <w:sz w:val="24"/>
          <w:szCs w:val="24"/>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6C2225" w:rsidRPr="006C2225" w:rsidRDefault="006C2225" w:rsidP="006C2225">
      <w:pPr>
        <w:tabs>
          <w:tab w:val="left" w:pos="1276"/>
        </w:tabs>
        <w:suppressAutoHyphens/>
        <w:ind w:firstLine="0"/>
        <w:jc w:val="center"/>
        <w:rPr>
          <w:rFonts w:ascii="Times New Roman" w:hAnsi="Times New Roman"/>
          <w:b/>
          <w:iCs/>
          <w:color w:val="000000"/>
          <w:lang w:eastAsia="zh-CN"/>
        </w:rPr>
      </w:pPr>
    </w:p>
    <w:p w:rsidR="00D705C6" w:rsidRPr="004B182D" w:rsidRDefault="00D705C6" w:rsidP="00D705C6">
      <w:pPr>
        <w:tabs>
          <w:tab w:val="left" w:pos="1134"/>
          <w:tab w:val="left" w:pos="1276"/>
          <w:tab w:val="left" w:pos="1418"/>
        </w:tabs>
        <w:suppressAutoHyphens/>
        <w:ind w:firstLine="709"/>
        <w:rPr>
          <w:rFonts w:ascii="Times New Roman" w:hAnsi="Times New Roman"/>
          <w:lang w:eastAsia="zh-CN"/>
        </w:rPr>
      </w:pPr>
      <w:r w:rsidRPr="004B182D">
        <w:rPr>
          <w:rFonts w:ascii="Times New Roman" w:hAnsi="Times New Roman"/>
          <w:lang w:eastAsia="zh-CN"/>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D705C6" w:rsidRPr="004B182D" w:rsidRDefault="00D705C6" w:rsidP="00D705C6">
      <w:pPr>
        <w:shd w:val="clear" w:color="auto" w:fill="FFFFFF"/>
        <w:tabs>
          <w:tab w:val="left" w:pos="1553"/>
        </w:tabs>
        <w:suppressAutoHyphens/>
        <w:ind w:firstLine="709"/>
        <w:rPr>
          <w:rFonts w:ascii="Times New Roman" w:hAnsi="Times New Roman"/>
          <w:iCs/>
          <w:spacing w:val="1"/>
          <w:lang w:eastAsia="zh-CN"/>
        </w:rPr>
      </w:pPr>
      <w:r w:rsidRPr="004B182D">
        <w:rPr>
          <w:rFonts w:ascii="Times New Roman" w:hAnsi="Times New Roman"/>
          <w:iCs/>
          <w:spacing w:val="1"/>
          <w:lang w:eastAsia="zh-CN"/>
        </w:rPr>
        <w:t xml:space="preserve"> -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жилое помещение.</w:t>
      </w:r>
    </w:p>
    <w:p w:rsidR="00D705C6" w:rsidRPr="004B182D" w:rsidRDefault="00D705C6" w:rsidP="00D705C6">
      <w:pPr>
        <w:shd w:val="clear" w:color="auto" w:fill="FFFFFF"/>
        <w:tabs>
          <w:tab w:val="left" w:pos="1553"/>
        </w:tabs>
        <w:suppressAutoHyphens/>
        <w:ind w:firstLine="709"/>
        <w:rPr>
          <w:rFonts w:ascii="Times New Roman" w:hAnsi="Times New Roman"/>
          <w:iCs/>
          <w:spacing w:val="1"/>
          <w:lang w:eastAsia="zh-CN"/>
        </w:rPr>
      </w:pPr>
      <w:r w:rsidRPr="004B182D">
        <w:rPr>
          <w:rFonts w:ascii="Times New Roman" w:hAnsi="Times New Roman"/>
          <w:iCs/>
          <w:spacing w:val="1"/>
          <w:lang w:eastAsia="zh-CN"/>
        </w:rPr>
        <w:t>- выписку из Единого государственного реестра юридических лиц;</w:t>
      </w:r>
    </w:p>
    <w:p w:rsidR="00D705C6" w:rsidRPr="004B182D" w:rsidRDefault="00D705C6" w:rsidP="00D705C6">
      <w:pPr>
        <w:tabs>
          <w:tab w:val="left" w:pos="1553"/>
        </w:tabs>
        <w:suppressAutoHyphens/>
        <w:ind w:firstLine="709"/>
        <w:rPr>
          <w:rFonts w:ascii="Times New Roman" w:hAnsi="Times New Roman"/>
          <w:iCs/>
          <w:spacing w:val="1"/>
          <w:lang w:eastAsia="zh-CN"/>
        </w:rPr>
      </w:pPr>
      <w:r w:rsidRPr="004B182D">
        <w:rPr>
          <w:rFonts w:ascii="Times New Roman" w:hAnsi="Times New Roman"/>
          <w:iCs/>
          <w:spacing w:val="1"/>
          <w:lang w:eastAsia="zh-CN"/>
        </w:rPr>
        <w:t>- выписку из Единого государственного реестра индивидуальных предпринимателей.</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10.2. Запрещается требовать от Заявителя:</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4B182D">
        <w:rPr>
          <w:rFonts w:ascii="Times New Roman" w:eastAsia="Calibri" w:hAnsi="Times New Roman"/>
          <w:bCs/>
          <w:iCs/>
          <w:lang w:eastAsia="zh-CN"/>
        </w:rPr>
        <w:t xml:space="preserve"> Воронежской области</w:t>
      </w:r>
      <w:r w:rsidRPr="004B182D">
        <w:rPr>
          <w:rFonts w:ascii="Times New Roman" w:eastAsia="Calibri" w:hAnsi="Times New Roman"/>
          <w:bCs/>
          <w:lang w:eastAsia="zh-CN"/>
        </w:rPr>
        <w:t xml:space="preserve">, муниципальными правовыми актами, регулирующими отношения, возникающие в связи с предоставлением Муниципальной услуги; </w:t>
      </w:r>
    </w:p>
    <w:p w:rsidR="00D705C6" w:rsidRPr="004B182D" w:rsidRDefault="00D705C6" w:rsidP="00D705C6">
      <w:pPr>
        <w:suppressAutoHyphens/>
        <w:ind w:firstLine="709"/>
        <w:rPr>
          <w:rFonts w:ascii="Times New Roman" w:eastAsia="Calibri" w:hAnsi="Times New Roman"/>
          <w:bCs/>
          <w:lang w:eastAsia="zh-CN"/>
        </w:rPr>
      </w:pPr>
      <w:proofErr w:type="gramStart"/>
      <w:r w:rsidRPr="004B182D">
        <w:rPr>
          <w:rFonts w:ascii="Times New Roman" w:eastAsia="Calibri" w:hAnsi="Times New Roman"/>
          <w:bCs/>
          <w:lang w:eastAsia="zh-CN"/>
        </w:rPr>
        <w:t>- представления документов и информации, которые в соответствии с нормативными правовыми актами Российской Федерации и</w:t>
      </w:r>
      <w:r w:rsidRPr="004B182D">
        <w:rPr>
          <w:rFonts w:ascii="Times New Roman" w:eastAsia="Calibri" w:hAnsi="Times New Roman"/>
          <w:bCs/>
          <w:iCs/>
          <w:lang w:eastAsia="zh-CN"/>
        </w:rPr>
        <w:t xml:space="preserve"> Воронежской области</w:t>
      </w:r>
      <w:r w:rsidRPr="004B182D">
        <w:rPr>
          <w:rFonts w:ascii="Times New Roman" w:eastAsia="Calibri" w:hAnsi="Times New Roman"/>
          <w:bCs/>
          <w:lang w:eastAsia="zh-CN"/>
        </w:rPr>
        <w:t xml:space="preserve">, муниципальными правовыми актами </w:t>
      </w:r>
      <w:r w:rsidR="00B82F92">
        <w:rPr>
          <w:rFonts w:ascii="Times New Roman" w:eastAsia="Calibri" w:hAnsi="Times New Roman"/>
          <w:lang w:eastAsia="zh-CN"/>
        </w:rPr>
        <w:t>Мёдовского</w:t>
      </w:r>
      <w:r w:rsidR="003E62FC" w:rsidRPr="004B182D">
        <w:rPr>
          <w:rFonts w:ascii="Times New Roman" w:eastAsia="Calibri" w:hAnsi="Times New Roman"/>
          <w:lang w:eastAsia="zh-CN"/>
        </w:rPr>
        <w:t xml:space="preserve"> </w:t>
      </w:r>
      <w:r w:rsidRPr="004B182D">
        <w:rPr>
          <w:rFonts w:ascii="Times New Roman" w:eastAsia="Calibri" w:hAnsi="Times New Roman"/>
          <w:lang w:eastAsia="zh-CN"/>
        </w:rPr>
        <w:t xml:space="preserve">сельского поселения </w:t>
      </w:r>
      <w:r w:rsidR="008C3485">
        <w:rPr>
          <w:rFonts w:ascii="Times New Roman" w:eastAsia="Calibri" w:hAnsi="Times New Roman"/>
          <w:spacing w:val="7"/>
          <w:lang w:eastAsia="zh-CN"/>
        </w:rPr>
        <w:t>Богучарского</w:t>
      </w:r>
      <w:r w:rsidR="008C3485" w:rsidRPr="004B182D">
        <w:rPr>
          <w:rFonts w:ascii="Times New Roman" w:eastAsia="Calibri" w:hAnsi="Times New Roman"/>
          <w:spacing w:val="7"/>
          <w:lang w:eastAsia="zh-CN"/>
        </w:rPr>
        <w:t xml:space="preserve"> </w:t>
      </w:r>
      <w:r w:rsidRPr="004B182D">
        <w:rPr>
          <w:rFonts w:ascii="Times New Roman" w:eastAsia="Calibri" w:hAnsi="Times New Roman"/>
          <w:spacing w:val="7"/>
          <w:lang w:eastAsia="zh-CN"/>
        </w:rPr>
        <w:t xml:space="preserve">муниципального района Воронежской области </w:t>
      </w:r>
      <w:r w:rsidRPr="004B182D">
        <w:rPr>
          <w:rFonts w:ascii="Times New Roman" w:eastAsia="Calibri" w:hAnsi="Times New Roman"/>
          <w:bCs/>
          <w:lang w:eastAsia="zh-CN"/>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w:t>
      </w:r>
      <w:proofErr w:type="gramEnd"/>
      <w:r w:rsidRPr="004B182D">
        <w:rPr>
          <w:rFonts w:ascii="Times New Roman" w:eastAsia="Calibri" w:hAnsi="Times New Roman"/>
          <w:bCs/>
          <w:lang w:eastAsia="zh-CN"/>
        </w:rPr>
        <w:t xml:space="preserve"> 6 статьи 7 Федерального закона от 27.07.2010 года №</w:t>
      </w:r>
      <w:r w:rsidR="006E7D66">
        <w:rPr>
          <w:rFonts w:ascii="Times New Roman" w:eastAsia="Calibri" w:hAnsi="Times New Roman"/>
          <w:bCs/>
          <w:lang w:eastAsia="zh-CN"/>
        </w:rPr>
        <w:t xml:space="preserve"> </w:t>
      </w:r>
      <w:r w:rsidRPr="004B182D">
        <w:rPr>
          <w:rFonts w:ascii="Times New Roman" w:eastAsia="Calibri" w:hAnsi="Times New Roman"/>
          <w:bCs/>
          <w:lang w:eastAsia="zh-CN"/>
        </w:rPr>
        <w:t>210-ФЗ «Об организации предоставления государственных и муниципальных услуг»;</w:t>
      </w:r>
    </w:p>
    <w:p w:rsidR="00D705C6" w:rsidRPr="004B182D" w:rsidRDefault="00D705C6" w:rsidP="00D705C6">
      <w:pPr>
        <w:suppressAutoHyphens/>
        <w:ind w:firstLine="709"/>
        <w:rPr>
          <w:rFonts w:ascii="Times New Roman" w:eastAsia="Calibri" w:hAnsi="Times New Roman"/>
          <w:bCs/>
          <w:lang w:eastAsia="zh-CN"/>
        </w:rPr>
      </w:pPr>
      <w:proofErr w:type="gramStart"/>
      <w:r w:rsidRPr="004B182D">
        <w:rPr>
          <w:rFonts w:ascii="Times New Roman" w:eastAsia="Calibri" w:hAnsi="Times New Roman"/>
          <w:bCs/>
          <w:lang w:eastAsia="zh-CN"/>
        </w:rPr>
        <w:t xml:space="preserve">- </w:t>
      </w:r>
      <w:r w:rsidRPr="004B182D">
        <w:rPr>
          <w:rFonts w:ascii="Times New Roman" w:eastAsia="Calibri" w:hAnsi="Times New Roman"/>
          <w:lang w:eastAsia="zh-CN"/>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w:t>
      </w:r>
      <w:r w:rsidR="006E7D66">
        <w:rPr>
          <w:rFonts w:ascii="Times New Roman" w:eastAsia="Calibri" w:hAnsi="Times New Roman"/>
          <w:lang w:eastAsia="zh-CN"/>
        </w:rPr>
        <w:t xml:space="preserve"> </w:t>
      </w:r>
      <w:r w:rsidRPr="004B182D">
        <w:rPr>
          <w:rFonts w:ascii="Times New Roman" w:eastAsia="Calibri" w:hAnsi="Times New Roman"/>
          <w:lang w:eastAsia="zh-CN"/>
        </w:rPr>
        <w:t>210-ФЗ «Об организации предоставления государственных и муниципальных услуг»;</w:t>
      </w:r>
      <w:proofErr w:type="gramEnd"/>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705C6" w:rsidRPr="004B182D" w:rsidRDefault="00D705C6" w:rsidP="00D705C6">
      <w:pPr>
        <w:suppressAutoHyphens/>
        <w:ind w:firstLine="709"/>
        <w:rPr>
          <w:rFonts w:ascii="Times New Roman" w:eastAsia="Calibri" w:hAnsi="Times New Roman"/>
          <w:lang w:eastAsia="zh-CN"/>
        </w:rPr>
      </w:pPr>
      <w:proofErr w:type="gramStart"/>
      <w:r w:rsidRPr="004B182D">
        <w:rPr>
          <w:rFonts w:ascii="Times New Roman" w:eastAsia="Calibri" w:hAnsi="Times New Roman"/>
          <w:lang w:eastAsia="zh-CN"/>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при первоначальном отказе в приеме документов, необходимых для предоставления Муниципальной услуги, либо руководителя организации, уведомляется Заявитель</w:t>
      </w:r>
      <w:proofErr w:type="gramEnd"/>
      <w:r w:rsidRPr="004B182D">
        <w:rPr>
          <w:rFonts w:ascii="Times New Roman" w:eastAsia="Calibri" w:hAnsi="Times New Roman"/>
          <w:lang w:eastAsia="zh-CN"/>
        </w:rPr>
        <w:t>, а также приносятся извинения за доставленные неудобства;</w:t>
      </w:r>
    </w:p>
    <w:p w:rsidR="00D705C6" w:rsidRPr="004B182D" w:rsidRDefault="00D705C6" w:rsidP="00D705C6">
      <w:pPr>
        <w:suppressAutoHyphens/>
        <w:ind w:firstLine="709"/>
        <w:rPr>
          <w:rFonts w:ascii="Times New Roman" w:eastAsia="Calibri" w:hAnsi="Times New Roman"/>
          <w:bCs/>
          <w:lang w:eastAsia="zh-CN"/>
        </w:rPr>
      </w:pPr>
      <w:proofErr w:type="gramStart"/>
      <w:r w:rsidRPr="004B182D">
        <w:rPr>
          <w:rFonts w:ascii="Times New Roman" w:eastAsia="Calibri" w:hAnsi="Times New Roman"/>
          <w:lang w:eastAsia="zh-CN"/>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w:t>
      </w:r>
      <w:r w:rsidR="00A236D5">
        <w:rPr>
          <w:rFonts w:ascii="Times New Roman" w:eastAsia="Calibri" w:hAnsi="Times New Roman"/>
          <w:lang w:eastAsia="zh-CN"/>
        </w:rPr>
        <w:t xml:space="preserve"> </w:t>
      </w:r>
      <w:r w:rsidRPr="004B182D">
        <w:rPr>
          <w:rFonts w:ascii="Times New Roman" w:eastAsia="Calibri" w:hAnsi="Times New Roman"/>
          <w:lang w:eastAsia="zh-CN"/>
        </w:rPr>
        <w:t xml:space="preserve">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w:t>
      </w:r>
      <w:r w:rsidRPr="004B182D">
        <w:rPr>
          <w:rFonts w:ascii="Times New Roman" w:eastAsia="Calibri" w:hAnsi="Times New Roman"/>
          <w:lang w:eastAsia="zh-CN"/>
        </w:rPr>
        <w:lastRenderedPageBreak/>
        <w:t>является необходимым условием предоставления Муниципальной услуги, и иных случаев, установленных федеральными законами</w:t>
      </w:r>
      <w:r w:rsidRPr="004B182D">
        <w:rPr>
          <w:rFonts w:ascii="Times New Roman" w:eastAsia="Calibri" w:hAnsi="Times New Roman"/>
          <w:bCs/>
          <w:lang w:eastAsia="zh-CN"/>
        </w:rPr>
        <w:t>.</w:t>
      </w:r>
      <w:proofErr w:type="gramEnd"/>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bCs/>
          <w:lang w:eastAsia="zh-CN"/>
        </w:rPr>
        <w:t xml:space="preserve">10.3. </w:t>
      </w:r>
      <w:r w:rsidRPr="004B182D">
        <w:rPr>
          <w:rFonts w:ascii="Times New Roman" w:eastAsia="Calibri" w:hAnsi="Times New Roman"/>
          <w:lang w:eastAsia="zh-CN"/>
        </w:rPr>
        <w:t>Документы, указанные в пункте 10.1</w:t>
      </w:r>
      <w:r w:rsidR="00A236D5">
        <w:rPr>
          <w:rFonts w:ascii="Times New Roman" w:eastAsia="Calibri" w:hAnsi="Times New Roman"/>
          <w:lang w:eastAsia="zh-CN"/>
        </w:rPr>
        <w:t>.</w:t>
      </w:r>
      <w:r w:rsidRPr="004B182D">
        <w:rPr>
          <w:rFonts w:ascii="Times New Roman" w:eastAsia="Calibri" w:hAnsi="Times New Roman"/>
          <w:lang w:eastAsia="zh-CN"/>
        </w:rPr>
        <w:t xml:space="preserve">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57292" w:rsidRDefault="00657292" w:rsidP="00657292">
      <w:pPr>
        <w:suppressAutoHyphens/>
        <w:ind w:firstLine="0"/>
        <w:rPr>
          <w:rFonts w:ascii="Times New Roman" w:eastAsia="Calibri" w:hAnsi="Times New Roman"/>
          <w:lang w:eastAsia="zh-CN"/>
        </w:rPr>
      </w:pPr>
    </w:p>
    <w:p w:rsidR="00D705C6" w:rsidRPr="009639CC" w:rsidRDefault="00657292" w:rsidP="00657292">
      <w:pPr>
        <w:pStyle w:val="9"/>
        <w:shd w:val="clear" w:color="auto" w:fill="auto"/>
        <w:tabs>
          <w:tab w:val="left" w:pos="1437"/>
        </w:tabs>
        <w:spacing w:after="0" w:line="240" w:lineRule="auto"/>
        <w:ind w:firstLine="0"/>
        <w:jc w:val="center"/>
        <w:rPr>
          <w:b/>
          <w:i w:val="0"/>
          <w:sz w:val="24"/>
          <w:szCs w:val="24"/>
        </w:rPr>
      </w:pPr>
      <w:r w:rsidRPr="009639CC">
        <w:rPr>
          <w:b/>
          <w:i w:val="0"/>
          <w:sz w:val="24"/>
          <w:szCs w:val="24"/>
        </w:rPr>
        <w:t>11.</w:t>
      </w:r>
      <w:r w:rsidR="000A4FB2">
        <w:rPr>
          <w:b/>
          <w:i w:val="0"/>
          <w:sz w:val="24"/>
          <w:szCs w:val="24"/>
        </w:rPr>
        <w:t xml:space="preserve"> </w:t>
      </w:r>
      <w:r w:rsidR="00D705C6" w:rsidRPr="009639CC">
        <w:rPr>
          <w:b/>
          <w:i w:val="0"/>
          <w:sz w:val="24"/>
          <w:szCs w:val="24"/>
        </w:rPr>
        <w:t>Исчерпывающий перечень оснований для отказа в приеме документов, необходимых для предоставления Муниципальной услуги</w:t>
      </w:r>
    </w:p>
    <w:p w:rsidR="00657292" w:rsidRPr="004B182D" w:rsidRDefault="00657292" w:rsidP="00657292">
      <w:pPr>
        <w:suppressAutoHyphens/>
        <w:ind w:firstLine="0"/>
        <w:rPr>
          <w:rFonts w:ascii="Times New Roman" w:eastAsia="Calibri" w:hAnsi="Times New Roman"/>
          <w:lang w:eastAsia="zh-CN"/>
        </w:rPr>
      </w:pP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bCs/>
          <w:lang w:eastAsia="zh-CN"/>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11.1.5. Неполное заполнение полей в форме заявления, в том числе в интерактивной форме заявления на ЕПГУ, РПГУ;</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11.1.6. Заявление подано лицом, не имеющим полномочий представлять интересы Заявителя.</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11.2. Уведомление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11.3. Решение об отказе в приеме документов направляется Заявителю способом, определенным Заявителем в заявлении, не позднее рабочего для, следующего за днем получения заявления, либо выдается в день личного обращения за получением указанного решения в Администрацию.</w:t>
      </w:r>
    </w:p>
    <w:p w:rsidR="00D705C6"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11.4. Отказ в приеме документов не препятствует повторному обращению Заявителя за получением услуги.</w:t>
      </w:r>
    </w:p>
    <w:p w:rsidR="009639CC" w:rsidRPr="004B182D" w:rsidRDefault="009639CC" w:rsidP="00D705C6">
      <w:pPr>
        <w:suppressAutoHyphens/>
        <w:ind w:firstLine="709"/>
        <w:rPr>
          <w:rFonts w:ascii="Times New Roman" w:eastAsia="Calibri" w:hAnsi="Times New Roman"/>
          <w:bCs/>
          <w:lang w:eastAsia="zh-CN"/>
        </w:rPr>
      </w:pPr>
    </w:p>
    <w:p w:rsidR="00D705C6" w:rsidRPr="000A4FB2" w:rsidRDefault="009639CC" w:rsidP="000A4FB2">
      <w:pPr>
        <w:suppressAutoHyphens/>
        <w:ind w:left="1141" w:firstLine="0"/>
        <w:jc w:val="center"/>
        <w:rPr>
          <w:rFonts w:ascii="Times New Roman" w:eastAsia="Calibri" w:hAnsi="Times New Roman"/>
          <w:b/>
          <w:iCs/>
          <w:spacing w:val="1"/>
          <w:lang w:eastAsia="zh-CN"/>
        </w:rPr>
      </w:pPr>
      <w:r w:rsidRPr="000A4FB2">
        <w:rPr>
          <w:rFonts w:ascii="Times New Roman" w:eastAsia="Calibri" w:hAnsi="Times New Roman"/>
          <w:b/>
          <w:iCs/>
          <w:spacing w:val="1"/>
          <w:lang w:eastAsia="zh-CN"/>
        </w:rPr>
        <w:t xml:space="preserve">12. </w:t>
      </w:r>
      <w:r w:rsidR="00D705C6" w:rsidRPr="000A4FB2">
        <w:rPr>
          <w:rFonts w:ascii="Times New Roman" w:eastAsia="Calibri" w:hAnsi="Times New Roman"/>
          <w:b/>
          <w:iCs/>
          <w:spacing w:val="1"/>
          <w:lang w:eastAsia="zh-CN"/>
        </w:rPr>
        <w:t>Исчерпывающий перечень оснований для приостановления или отказа в предоставлении Муниципальной услуги</w:t>
      </w:r>
    </w:p>
    <w:p w:rsidR="009639CC" w:rsidRPr="000A4FB2" w:rsidRDefault="009639CC" w:rsidP="000A4FB2">
      <w:pPr>
        <w:suppressAutoHyphens/>
        <w:ind w:left="1141" w:firstLine="0"/>
        <w:jc w:val="center"/>
        <w:rPr>
          <w:rFonts w:ascii="Times New Roman" w:eastAsia="Calibri" w:hAnsi="Times New Roman"/>
          <w:b/>
          <w:iCs/>
          <w:spacing w:val="1"/>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12.1. Оснований для приостановления предоставления Муниципальной услуги не предусмотрено.</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12.2. Основаниями для отказа в предоставлении Муниципальной услуги - являются:</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12.2.1. Непредставление Заявителем заявления о предоставлении Муниципальной услуги;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12.2.2. Поступление в Администрацию сведений, содержащихся в ЕГРН, о зарегистрированном праве собственности на жилое помещение лица, не являющегося Заявителем;</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xml:space="preserve">12.2.3. Поступление в Администрацию уведомления об отсутствии в ЕГРН сведений о зарегистрированных правах на жилое помещение, если правоустанавливающий документ на жилое помещение или нотариально заверенная копия такого документа не были представлены Заявителем. </w:t>
      </w:r>
    </w:p>
    <w:p w:rsidR="009639CC" w:rsidRDefault="009639CC" w:rsidP="009639CC">
      <w:pPr>
        <w:suppressAutoHyphens/>
        <w:ind w:firstLine="0"/>
        <w:rPr>
          <w:rFonts w:ascii="Times New Roman" w:eastAsia="Calibri" w:hAnsi="Times New Roman"/>
          <w:bCs/>
          <w:lang w:eastAsia="zh-CN"/>
        </w:rPr>
      </w:pPr>
    </w:p>
    <w:p w:rsidR="00D705C6" w:rsidRPr="000A4FB2" w:rsidRDefault="009639CC" w:rsidP="000A4FB2">
      <w:pPr>
        <w:suppressAutoHyphens/>
        <w:ind w:left="1141" w:firstLine="0"/>
        <w:jc w:val="center"/>
        <w:rPr>
          <w:rFonts w:ascii="Times New Roman" w:eastAsia="Calibri" w:hAnsi="Times New Roman"/>
          <w:b/>
          <w:iCs/>
          <w:spacing w:val="1"/>
          <w:lang w:eastAsia="zh-CN"/>
        </w:rPr>
      </w:pPr>
      <w:r w:rsidRPr="000A4FB2">
        <w:rPr>
          <w:rFonts w:ascii="Times New Roman" w:eastAsia="Calibri" w:hAnsi="Times New Roman"/>
          <w:b/>
          <w:iCs/>
          <w:spacing w:val="1"/>
          <w:lang w:eastAsia="zh-CN"/>
        </w:rPr>
        <w:t>13.</w:t>
      </w:r>
      <w:r w:rsidR="000A4FB2">
        <w:rPr>
          <w:rFonts w:ascii="Times New Roman" w:eastAsia="Calibri" w:hAnsi="Times New Roman"/>
          <w:b/>
          <w:iCs/>
          <w:spacing w:val="1"/>
          <w:lang w:eastAsia="zh-CN"/>
        </w:rPr>
        <w:t xml:space="preserve"> </w:t>
      </w:r>
      <w:r w:rsidR="00D705C6" w:rsidRPr="000A4FB2">
        <w:rPr>
          <w:rFonts w:ascii="Times New Roman" w:eastAsia="Calibri" w:hAnsi="Times New Roman"/>
          <w:b/>
          <w:iCs/>
          <w:spacing w:val="1"/>
          <w:lang w:eastAsia="zh-CN"/>
        </w:rPr>
        <w:t>Размер платы, взимаемой с Заявителя при предоставлении Муниципальной услуги, и способы ее взимания</w:t>
      </w:r>
    </w:p>
    <w:p w:rsidR="009639CC" w:rsidRPr="004B182D" w:rsidRDefault="009639CC" w:rsidP="009639CC">
      <w:pPr>
        <w:suppressAutoHyphens/>
        <w:ind w:firstLine="0"/>
        <w:rPr>
          <w:rFonts w:ascii="Times New Roman" w:eastAsia="Calibri" w:hAnsi="Times New Roman"/>
          <w:bCs/>
          <w:lang w:eastAsia="zh-CN"/>
        </w:rPr>
      </w:pPr>
    </w:p>
    <w:p w:rsidR="00D705C6"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Муниципальная услуга предоставляется бесплатно.</w:t>
      </w:r>
    </w:p>
    <w:p w:rsidR="009639CC" w:rsidRPr="004B182D" w:rsidRDefault="009639CC" w:rsidP="00D705C6">
      <w:pPr>
        <w:suppressAutoHyphens/>
        <w:ind w:firstLine="709"/>
        <w:rPr>
          <w:rFonts w:ascii="Times New Roman" w:eastAsia="Calibri" w:hAnsi="Times New Roman"/>
          <w:bCs/>
          <w:lang w:eastAsia="zh-CN"/>
        </w:rPr>
      </w:pPr>
    </w:p>
    <w:p w:rsidR="00D705C6" w:rsidRPr="000A4FB2" w:rsidRDefault="009639CC" w:rsidP="009639CC">
      <w:pPr>
        <w:suppressAutoHyphens/>
        <w:ind w:left="1141" w:firstLine="0"/>
        <w:jc w:val="center"/>
        <w:rPr>
          <w:rFonts w:ascii="Times New Roman" w:eastAsia="Calibri" w:hAnsi="Times New Roman"/>
          <w:b/>
          <w:iCs/>
          <w:spacing w:val="1"/>
          <w:lang w:eastAsia="zh-CN"/>
        </w:rPr>
      </w:pPr>
      <w:r w:rsidRPr="000A4FB2">
        <w:rPr>
          <w:rFonts w:ascii="Times New Roman" w:eastAsia="Calibri" w:hAnsi="Times New Roman"/>
          <w:b/>
          <w:iCs/>
          <w:spacing w:val="1"/>
          <w:lang w:eastAsia="zh-CN"/>
        </w:rPr>
        <w:t xml:space="preserve">14. </w:t>
      </w:r>
      <w:r w:rsidR="00D705C6" w:rsidRPr="000A4FB2">
        <w:rPr>
          <w:rFonts w:ascii="Times New Roman" w:eastAsia="Calibri" w:hAnsi="Times New Roman"/>
          <w:b/>
          <w:iCs/>
          <w:spacing w:val="1"/>
          <w:lang w:eastAsia="zh-CN"/>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9639CC" w:rsidRPr="009639CC" w:rsidRDefault="009639CC" w:rsidP="009639CC">
      <w:pPr>
        <w:suppressAutoHyphens/>
        <w:ind w:left="1141" w:firstLine="0"/>
        <w:rPr>
          <w:rFonts w:ascii="Times New Roman" w:eastAsia="Calibri" w:hAnsi="Times New Roman"/>
          <w:b/>
          <w:bCs/>
          <w:lang w:eastAsia="zh-CN"/>
        </w:rPr>
      </w:pPr>
    </w:p>
    <w:p w:rsidR="00D705C6"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9639CC" w:rsidRPr="004B182D" w:rsidRDefault="009639CC" w:rsidP="00D705C6">
      <w:pPr>
        <w:suppressAutoHyphens/>
        <w:ind w:firstLine="709"/>
        <w:rPr>
          <w:rFonts w:ascii="Times New Roman" w:eastAsia="Calibri" w:hAnsi="Times New Roman"/>
          <w:bCs/>
          <w:lang w:eastAsia="zh-CN"/>
        </w:rPr>
      </w:pPr>
    </w:p>
    <w:p w:rsidR="00D705C6" w:rsidRPr="000A4FB2" w:rsidRDefault="009639CC" w:rsidP="000A4FB2">
      <w:pPr>
        <w:suppressAutoHyphens/>
        <w:ind w:left="1141" w:firstLine="0"/>
        <w:jc w:val="center"/>
        <w:rPr>
          <w:rFonts w:ascii="Times New Roman" w:eastAsia="Calibri" w:hAnsi="Times New Roman"/>
          <w:b/>
          <w:iCs/>
          <w:spacing w:val="1"/>
          <w:lang w:eastAsia="zh-CN"/>
        </w:rPr>
      </w:pPr>
      <w:r w:rsidRPr="000A4FB2">
        <w:rPr>
          <w:rFonts w:ascii="Times New Roman" w:eastAsia="Calibri" w:hAnsi="Times New Roman"/>
          <w:b/>
          <w:iCs/>
          <w:spacing w:val="1"/>
          <w:lang w:eastAsia="zh-CN"/>
        </w:rPr>
        <w:t xml:space="preserve">15. </w:t>
      </w:r>
      <w:r w:rsidR="00D705C6" w:rsidRPr="000A4FB2">
        <w:rPr>
          <w:rFonts w:ascii="Times New Roman" w:eastAsia="Calibri" w:hAnsi="Times New Roman"/>
          <w:b/>
          <w:iCs/>
          <w:spacing w:val="1"/>
          <w:lang w:eastAsia="zh-CN"/>
        </w:rPr>
        <w:t>Срок регистрации запроса Заявителя о предоставлении Муниципальной услуги</w:t>
      </w:r>
    </w:p>
    <w:p w:rsidR="009639CC" w:rsidRDefault="009639CC" w:rsidP="00D705C6">
      <w:pPr>
        <w:suppressAutoHyphens/>
        <w:ind w:firstLine="709"/>
        <w:rPr>
          <w:rFonts w:ascii="Times New Roman" w:eastAsia="Calibri" w:hAnsi="Times New Roman"/>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15.1. Запрос Заявителя о предоставлении Муниципальной услуги подлежит регистрации в день его поступления.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0A4FB2" w:rsidRDefault="000A4FB2" w:rsidP="000A4FB2">
      <w:pPr>
        <w:suppressAutoHyphens/>
        <w:ind w:left="1141" w:firstLine="0"/>
        <w:rPr>
          <w:rFonts w:ascii="Times New Roman" w:eastAsia="Calibri" w:hAnsi="Times New Roman"/>
          <w:iCs/>
          <w:spacing w:val="1"/>
          <w:lang w:eastAsia="zh-CN"/>
        </w:rPr>
      </w:pPr>
    </w:p>
    <w:p w:rsidR="00D705C6" w:rsidRPr="000A4FB2" w:rsidRDefault="000A4FB2" w:rsidP="000A4FB2">
      <w:pPr>
        <w:suppressAutoHyphens/>
        <w:ind w:left="1141" w:firstLine="0"/>
        <w:jc w:val="center"/>
        <w:rPr>
          <w:rFonts w:ascii="Times New Roman" w:eastAsia="Calibri" w:hAnsi="Times New Roman"/>
          <w:b/>
          <w:iCs/>
          <w:spacing w:val="1"/>
          <w:lang w:eastAsia="zh-CN"/>
        </w:rPr>
      </w:pPr>
      <w:r w:rsidRPr="000A4FB2">
        <w:rPr>
          <w:rFonts w:ascii="Times New Roman" w:eastAsia="Calibri" w:hAnsi="Times New Roman"/>
          <w:b/>
          <w:iCs/>
          <w:spacing w:val="1"/>
          <w:lang w:eastAsia="zh-CN"/>
        </w:rPr>
        <w:t xml:space="preserve">16. </w:t>
      </w:r>
      <w:r w:rsidR="00D705C6" w:rsidRPr="000A4FB2">
        <w:rPr>
          <w:rFonts w:ascii="Times New Roman" w:eastAsia="Calibri" w:hAnsi="Times New Roman"/>
          <w:b/>
          <w:iCs/>
          <w:spacing w:val="1"/>
          <w:lang w:eastAsia="zh-CN"/>
        </w:rPr>
        <w:t>Требования к помещениям, в которых предоставляется Муниципальная услуга</w:t>
      </w:r>
    </w:p>
    <w:p w:rsidR="000A4FB2" w:rsidRPr="004B182D" w:rsidRDefault="000A4FB2" w:rsidP="000A4FB2">
      <w:pPr>
        <w:suppressAutoHyphens/>
        <w:ind w:left="1141" w:firstLine="0"/>
        <w:rPr>
          <w:rFonts w:ascii="Times New Roman" w:eastAsia="Calibri" w:hAnsi="Times New Roman"/>
          <w:iCs/>
          <w:spacing w:val="1"/>
          <w:lang w:eastAsia="zh-CN"/>
        </w:rPr>
      </w:pPr>
    </w:p>
    <w:p w:rsidR="00D705C6" w:rsidRPr="004B182D" w:rsidRDefault="00D705C6" w:rsidP="00D705C6">
      <w:pPr>
        <w:suppressAutoHyphens/>
        <w:ind w:firstLine="709"/>
        <w:rPr>
          <w:rFonts w:ascii="Times New Roman" w:eastAsia="Calibri" w:hAnsi="Times New Roman"/>
          <w:iCs/>
          <w:spacing w:val="1"/>
          <w:lang w:eastAsia="zh-CN"/>
        </w:rPr>
      </w:pPr>
      <w:r w:rsidRPr="004B182D">
        <w:rPr>
          <w:rFonts w:ascii="Times New Roman" w:eastAsia="Calibri" w:hAnsi="Times New Roman"/>
          <w:lang w:eastAsia="zh-CN"/>
        </w:rPr>
        <w:t xml:space="preserve">16.1. Местоположение административных зданий, в которых осуществляется прием </w:t>
      </w:r>
      <w:r w:rsidRPr="004B182D">
        <w:rPr>
          <w:rFonts w:ascii="Times New Roman" w:eastAsia="Calibri" w:hAnsi="Times New Roman"/>
          <w:bCs/>
          <w:lang w:eastAsia="zh-CN"/>
        </w:rPr>
        <w:t>заявлений</w:t>
      </w:r>
      <w:r w:rsidRPr="004B182D">
        <w:rPr>
          <w:rFonts w:ascii="Times New Roman" w:eastAsia="Calibri" w:hAnsi="Times New Roman"/>
          <w:lang w:eastAsia="zh-CN"/>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16.2. В случае</w:t>
      </w:r>
      <w:proofErr w:type="gramStart"/>
      <w:r w:rsidRPr="004B182D">
        <w:rPr>
          <w:rFonts w:ascii="Times New Roman" w:eastAsia="Calibri" w:hAnsi="Times New Roman"/>
          <w:lang w:eastAsia="zh-CN"/>
        </w:rPr>
        <w:t>,</w:t>
      </w:r>
      <w:proofErr w:type="gramEnd"/>
      <w:r w:rsidRPr="004B182D">
        <w:rPr>
          <w:rFonts w:ascii="Times New Roman" w:eastAsia="Calibri" w:hAnsi="Times New Roman"/>
          <w:lang w:eastAsia="zh-CN"/>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16.5. Центральный вход в здание Администрации должен быть оборудован информационной табличкой (вывеской), содержащей информацию:</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наименование;</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местонахождение и юридический адрес;</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режим работы;</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график приема;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номера телефонов для справок.</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16.6. Помещения, в которых предоставляется Муниципальная услуга, должны соответствовать санитарно-эпидемиологическим правилам и нормативам.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16.7. Помещения, в которых предоставляется Муниципальная услуга, оснащаются: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противопожарной системой и средствами пожаротушения;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системой оповещения о возникновении чрезвычайной ситуации;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средствами оказания первой медицинской помощи;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туалетными комнатами для посетителей.</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16.10. Места для заполнения заявлений оборудуются стульями, столами (стойками), бланками заявлений, письменными принадлежностями.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lastRenderedPageBreak/>
        <w:t>16.11. Места приема Заявителей оборудуются информационными табличками (вывесками) с указанием: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номера кабинета и наименования отдела;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фамилии, имени и отчества (последнее – при наличии), должности ответственного лица за прием документов;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графика приема Заявителей.</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16.13. Лицо, ответственное за прием документов, должно иметь настольную табличку с указанием фамилии, имени, отчества (при наличии) и должности.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16.14. При предоставлении Муниципальной услуги инвалидам обеспечиваются гарантии, предусмотренные Федеральным законом от 24.11.1995 №181-ФЗ «О социальной защите инвалидов в Российской Федерации».</w:t>
      </w:r>
    </w:p>
    <w:p w:rsidR="000A4FB2" w:rsidRDefault="000A4FB2" w:rsidP="000A4FB2">
      <w:pPr>
        <w:suppressAutoHyphens/>
        <w:ind w:left="1141" w:firstLine="0"/>
        <w:rPr>
          <w:rFonts w:ascii="Times New Roman" w:eastAsia="Calibri" w:hAnsi="Times New Roman"/>
          <w:lang w:eastAsia="zh-CN"/>
        </w:rPr>
      </w:pPr>
    </w:p>
    <w:p w:rsidR="00D705C6" w:rsidRPr="000A4FB2" w:rsidRDefault="000A4FB2" w:rsidP="000A4FB2">
      <w:pPr>
        <w:suppressAutoHyphens/>
        <w:ind w:left="1141" w:firstLine="0"/>
        <w:jc w:val="center"/>
        <w:rPr>
          <w:rFonts w:ascii="Times New Roman" w:eastAsia="Calibri" w:hAnsi="Times New Roman"/>
          <w:b/>
          <w:lang w:eastAsia="zh-CN"/>
        </w:rPr>
      </w:pPr>
      <w:r w:rsidRPr="000A4FB2">
        <w:rPr>
          <w:rFonts w:ascii="Times New Roman" w:eastAsia="Calibri" w:hAnsi="Times New Roman"/>
          <w:b/>
          <w:lang w:eastAsia="zh-CN"/>
        </w:rPr>
        <w:t xml:space="preserve">17. </w:t>
      </w:r>
      <w:r w:rsidR="00D705C6" w:rsidRPr="000A4FB2">
        <w:rPr>
          <w:rFonts w:ascii="Times New Roman" w:eastAsia="Calibri" w:hAnsi="Times New Roman"/>
          <w:b/>
          <w:lang w:eastAsia="zh-CN"/>
        </w:rPr>
        <w:t>Показатели качества и доступности Муниципальной услуги</w:t>
      </w:r>
    </w:p>
    <w:p w:rsidR="000A4FB2" w:rsidRPr="004B182D" w:rsidRDefault="000A4FB2" w:rsidP="000A4FB2">
      <w:pPr>
        <w:suppressAutoHyphens/>
        <w:ind w:left="1141" w:firstLine="0"/>
        <w:rPr>
          <w:rFonts w:ascii="Times New Roman" w:eastAsia="Calibri" w:hAnsi="Times New Roman"/>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17.1. Оценка доступности и качества предоставления Муниципальной услуги должна осуществляться по следующим показателям: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б) возможность выбора Заявителем форм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г) доступность обращения за предоставлением Муниципальной услуги, в том числе для маломобильных групп населения;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д) соблюдения установленного времени ожидания в очереди при подаче заявления и при получении результата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е)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ж)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з)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и)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w:t>
      </w:r>
      <w:proofErr w:type="gramStart"/>
      <w:r w:rsidRPr="004B182D">
        <w:rPr>
          <w:rFonts w:ascii="Times New Roman" w:eastAsia="Calibri" w:hAnsi="Times New Roman"/>
          <w:lang w:eastAsia="zh-CN"/>
        </w:rPr>
        <w:t>ии и ау</w:t>
      </w:r>
      <w:proofErr w:type="gramEnd"/>
      <w:r w:rsidRPr="004B182D">
        <w:rPr>
          <w:rFonts w:ascii="Times New Roman" w:eastAsia="Calibri" w:hAnsi="Times New Roman"/>
          <w:lang w:eastAsia="zh-CN"/>
        </w:rPr>
        <w:t xml:space="preserve">тентификации. </w:t>
      </w:r>
    </w:p>
    <w:p w:rsidR="000A4FB2" w:rsidRDefault="000A4FB2" w:rsidP="000A4FB2">
      <w:pPr>
        <w:suppressAutoHyphens/>
        <w:ind w:firstLine="0"/>
        <w:jc w:val="center"/>
        <w:rPr>
          <w:rFonts w:ascii="Times New Roman" w:eastAsia="Calibri" w:hAnsi="Times New Roman"/>
          <w:iCs/>
          <w:spacing w:val="1"/>
          <w:lang w:eastAsia="zh-CN"/>
        </w:rPr>
      </w:pPr>
    </w:p>
    <w:p w:rsidR="00D705C6" w:rsidRPr="000A4FB2" w:rsidRDefault="000A4FB2" w:rsidP="000A4FB2">
      <w:pPr>
        <w:suppressAutoHyphens/>
        <w:ind w:firstLine="0"/>
        <w:jc w:val="center"/>
        <w:rPr>
          <w:rFonts w:ascii="Times New Roman" w:eastAsia="Calibri" w:hAnsi="Times New Roman"/>
          <w:b/>
          <w:iCs/>
          <w:spacing w:val="1"/>
          <w:lang w:eastAsia="zh-CN"/>
        </w:rPr>
      </w:pPr>
      <w:r w:rsidRPr="000A4FB2">
        <w:rPr>
          <w:rFonts w:ascii="Times New Roman" w:eastAsia="Calibri" w:hAnsi="Times New Roman"/>
          <w:b/>
          <w:iCs/>
          <w:spacing w:val="1"/>
          <w:lang w:eastAsia="zh-CN"/>
        </w:rPr>
        <w:t xml:space="preserve">18. </w:t>
      </w:r>
      <w:r w:rsidR="00D705C6" w:rsidRPr="000A4FB2">
        <w:rPr>
          <w:rFonts w:ascii="Times New Roman" w:eastAsia="Calibri" w:hAnsi="Times New Roman"/>
          <w:b/>
          <w:iCs/>
          <w:spacing w:val="1"/>
          <w:lang w:eastAsia="zh-CN"/>
        </w:rPr>
        <w:t>Иные требования к предоставлению Муниципальной услуги и особенности предоставления Муниципальной услуги в электронной форме</w:t>
      </w:r>
    </w:p>
    <w:p w:rsidR="000A4FB2" w:rsidRPr="004B182D" w:rsidRDefault="000A4FB2" w:rsidP="000A4FB2">
      <w:pPr>
        <w:suppressAutoHyphens/>
        <w:ind w:firstLine="0"/>
        <w:jc w:val="center"/>
        <w:rPr>
          <w:rFonts w:ascii="Times New Roman" w:eastAsia="Calibri" w:hAnsi="Times New Roman"/>
          <w:iCs/>
          <w:spacing w:val="1"/>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lastRenderedPageBreak/>
        <w:t xml:space="preserve">18.1. Услуг, необходимых и обязательных для предоставления данной Муниципальной услуги, не имеется.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Электронные документы представляются в следующих форматах:</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а) </w:t>
      </w:r>
      <w:r w:rsidRPr="004B182D">
        <w:rPr>
          <w:rFonts w:ascii="Times New Roman" w:eastAsia="Calibri" w:hAnsi="Times New Roman"/>
          <w:lang w:val="en-US" w:eastAsia="zh-CN"/>
        </w:rPr>
        <w:t>xml</w:t>
      </w:r>
      <w:r w:rsidRPr="004B182D">
        <w:rPr>
          <w:rFonts w:ascii="Times New Roman" w:eastAsia="Calibri" w:hAnsi="Times New Roman"/>
          <w:lang w:eastAsia="zh-CN"/>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4B182D">
        <w:rPr>
          <w:rFonts w:ascii="Times New Roman" w:eastAsia="Calibri" w:hAnsi="Times New Roman"/>
          <w:lang w:val="en-US" w:eastAsia="zh-CN"/>
        </w:rPr>
        <w:t>xml</w:t>
      </w:r>
      <w:r w:rsidRPr="004B182D">
        <w:rPr>
          <w:rFonts w:ascii="Times New Roman" w:eastAsia="Calibri" w:hAnsi="Times New Roman"/>
          <w:lang w:eastAsia="zh-CN"/>
        </w:rPr>
        <w:t>;</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б) </w:t>
      </w:r>
      <w:r w:rsidRPr="004B182D">
        <w:rPr>
          <w:rFonts w:ascii="Times New Roman" w:eastAsia="Calibri" w:hAnsi="Times New Roman"/>
          <w:lang w:val="en-US" w:eastAsia="zh-CN"/>
        </w:rPr>
        <w:t>doc</w:t>
      </w:r>
      <w:r w:rsidRPr="004B182D">
        <w:rPr>
          <w:rFonts w:ascii="Times New Roman" w:eastAsia="Calibri" w:hAnsi="Times New Roman"/>
          <w:lang w:eastAsia="zh-CN"/>
        </w:rPr>
        <w:t xml:space="preserve">, </w:t>
      </w:r>
      <w:proofErr w:type="spellStart"/>
      <w:r w:rsidRPr="004B182D">
        <w:rPr>
          <w:rFonts w:ascii="Times New Roman" w:eastAsia="Calibri" w:hAnsi="Times New Roman"/>
          <w:lang w:val="en-US" w:eastAsia="zh-CN"/>
        </w:rPr>
        <w:t>docx</w:t>
      </w:r>
      <w:proofErr w:type="spellEnd"/>
      <w:r w:rsidRPr="004B182D">
        <w:rPr>
          <w:rFonts w:ascii="Times New Roman" w:eastAsia="Calibri" w:hAnsi="Times New Roman"/>
          <w:lang w:eastAsia="zh-CN"/>
        </w:rPr>
        <w:t xml:space="preserve">, </w:t>
      </w:r>
      <w:proofErr w:type="spellStart"/>
      <w:r w:rsidRPr="004B182D">
        <w:rPr>
          <w:rFonts w:ascii="Times New Roman" w:eastAsia="Calibri" w:hAnsi="Times New Roman"/>
          <w:lang w:val="en-US" w:eastAsia="zh-CN"/>
        </w:rPr>
        <w:t>odt</w:t>
      </w:r>
      <w:proofErr w:type="spellEnd"/>
      <w:r w:rsidRPr="004B182D">
        <w:rPr>
          <w:rFonts w:ascii="Times New Roman" w:eastAsia="Calibri" w:hAnsi="Times New Roman"/>
          <w:lang w:eastAsia="zh-CN"/>
        </w:rPr>
        <w:t xml:space="preserve"> - для документов с текстовым содержанием, не включающим формулы;</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в) </w:t>
      </w:r>
      <w:r w:rsidRPr="004B182D">
        <w:rPr>
          <w:rFonts w:ascii="Times New Roman" w:eastAsia="Calibri" w:hAnsi="Times New Roman"/>
          <w:lang w:val="en-US" w:eastAsia="zh-CN"/>
        </w:rPr>
        <w:t>pdf</w:t>
      </w:r>
      <w:r w:rsidRPr="004B182D">
        <w:rPr>
          <w:rFonts w:ascii="Times New Roman" w:eastAsia="Calibri" w:hAnsi="Times New Roman"/>
          <w:lang w:eastAsia="zh-CN"/>
        </w:rPr>
        <w:t xml:space="preserve">, </w:t>
      </w:r>
      <w:r w:rsidRPr="004B182D">
        <w:rPr>
          <w:rFonts w:ascii="Times New Roman" w:eastAsia="Calibri" w:hAnsi="Times New Roman"/>
          <w:lang w:val="en-US" w:eastAsia="zh-CN"/>
        </w:rPr>
        <w:t>jpg</w:t>
      </w:r>
      <w:r w:rsidRPr="004B182D">
        <w:rPr>
          <w:rFonts w:ascii="Times New Roman" w:eastAsia="Calibri" w:hAnsi="Times New Roman"/>
          <w:lang w:eastAsia="zh-CN"/>
        </w:rPr>
        <w:t xml:space="preserve">, </w:t>
      </w:r>
      <w:r w:rsidRPr="004B182D">
        <w:rPr>
          <w:rFonts w:ascii="Times New Roman" w:eastAsia="Calibri" w:hAnsi="Times New Roman"/>
          <w:lang w:val="en-US" w:eastAsia="zh-CN"/>
        </w:rPr>
        <w:t>jpeg</w:t>
      </w:r>
      <w:r w:rsidRPr="004B182D">
        <w:rPr>
          <w:rFonts w:ascii="Times New Roman" w:eastAsia="Calibri" w:hAnsi="Times New Roman"/>
          <w:lang w:eastAsia="zh-CN"/>
        </w:rPr>
        <w:t xml:space="preserve">, </w:t>
      </w:r>
      <w:proofErr w:type="spellStart"/>
      <w:r w:rsidRPr="004B182D">
        <w:rPr>
          <w:rFonts w:ascii="Times New Roman" w:eastAsia="Calibri" w:hAnsi="Times New Roman"/>
          <w:lang w:val="en-US" w:eastAsia="zh-CN"/>
        </w:rPr>
        <w:t>png</w:t>
      </w:r>
      <w:proofErr w:type="spellEnd"/>
      <w:r w:rsidRPr="004B182D">
        <w:rPr>
          <w:rFonts w:ascii="Times New Roman" w:eastAsia="Calibri" w:hAnsi="Times New Roman"/>
          <w:lang w:eastAsia="zh-CN"/>
        </w:rPr>
        <w:t xml:space="preserve">, </w:t>
      </w:r>
      <w:r w:rsidRPr="004B182D">
        <w:rPr>
          <w:rFonts w:ascii="Times New Roman" w:eastAsia="Calibri" w:hAnsi="Times New Roman"/>
          <w:lang w:val="en-US" w:eastAsia="zh-CN"/>
        </w:rPr>
        <w:t>bmp</w:t>
      </w:r>
      <w:r w:rsidRPr="004B182D">
        <w:rPr>
          <w:rFonts w:ascii="Times New Roman" w:eastAsia="Calibri" w:hAnsi="Times New Roman"/>
          <w:lang w:eastAsia="zh-CN"/>
        </w:rPr>
        <w:t xml:space="preserve">, </w:t>
      </w:r>
      <w:r w:rsidRPr="004B182D">
        <w:rPr>
          <w:rFonts w:ascii="Times New Roman" w:eastAsia="Calibri" w:hAnsi="Times New Roman"/>
          <w:lang w:val="en-US" w:eastAsia="zh-CN"/>
        </w:rPr>
        <w:t>tiff</w:t>
      </w:r>
      <w:r w:rsidRPr="004B182D">
        <w:rPr>
          <w:rFonts w:ascii="Times New Roman" w:eastAsia="Calibri" w:hAnsi="Times New Roman"/>
          <w:lang w:eastAsia="zh-CN"/>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г) </w:t>
      </w:r>
      <w:r w:rsidRPr="004B182D">
        <w:rPr>
          <w:rFonts w:ascii="Times New Roman" w:eastAsia="Calibri" w:hAnsi="Times New Roman"/>
          <w:lang w:val="en-US" w:eastAsia="zh-CN"/>
        </w:rPr>
        <w:t>zip</w:t>
      </w:r>
      <w:r w:rsidRPr="004B182D">
        <w:rPr>
          <w:rFonts w:ascii="Times New Roman" w:eastAsia="Calibri" w:hAnsi="Times New Roman"/>
          <w:lang w:eastAsia="zh-CN"/>
        </w:rPr>
        <w:t xml:space="preserve">, </w:t>
      </w:r>
      <w:proofErr w:type="spellStart"/>
      <w:r w:rsidRPr="004B182D">
        <w:rPr>
          <w:rFonts w:ascii="Times New Roman" w:eastAsia="Calibri" w:hAnsi="Times New Roman"/>
          <w:lang w:val="en-US" w:eastAsia="zh-CN"/>
        </w:rPr>
        <w:t>rar</w:t>
      </w:r>
      <w:proofErr w:type="spellEnd"/>
      <w:r w:rsidRPr="004B182D">
        <w:rPr>
          <w:rFonts w:ascii="Times New Roman" w:eastAsia="Calibri" w:hAnsi="Times New Roman"/>
          <w:lang w:eastAsia="zh-CN"/>
        </w:rPr>
        <w:t xml:space="preserve"> для сжатых документов в один файл;</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д) </w:t>
      </w:r>
      <w:r w:rsidRPr="004B182D">
        <w:rPr>
          <w:rFonts w:ascii="Times New Roman" w:eastAsia="Calibri" w:hAnsi="Times New Roman"/>
          <w:lang w:val="en-US" w:eastAsia="zh-CN"/>
        </w:rPr>
        <w:t>sig</w:t>
      </w:r>
      <w:r w:rsidRPr="004B182D">
        <w:rPr>
          <w:rFonts w:ascii="Times New Roman" w:eastAsia="Calibri" w:hAnsi="Times New Roman"/>
          <w:lang w:eastAsia="zh-CN"/>
        </w:rPr>
        <w:t xml:space="preserve"> для открепленной усиленной квалифицированной электронной подписи.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B182D">
        <w:rPr>
          <w:rFonts w:ascii="Times New Roman" w:eastAsia="Calibri" w:hAnsi="Times New Roman"/>
          <w:lang w:val="en-US" w:eastAsia="zh-CN"/>
        </w:rPr>
        <w:t>dpi</w:t>
      </w:r>
      <w:r w:rsidRPr="004B182D">
        <w:rPr>
          <w:rFonts w:ascii="Times New Roman" w:eastAsia="Calibri" w:hAnsi="Times New Roman"/>
          <w:lang w:eastAsia="zh-CN"/>
        </w:rPr>
        <w:t xml:space="preserve"> (масштаб 1:1) с использованием следующих режимов: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а) «черно-белый» (при отсутствии в документе графических изображений и (или) цветного текста);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«оттенки серого» (при наличии в документе графических изображений, отличных от цветного графического изображения);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б) «цветной» или «режим полной цветопередачи» (при наличии в документе цветных графических изображений либо цветного текста);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сохранением всех аутентичных признаков подлинности, а именно: графической подписи лица, печати, углового штампа бланка;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количество файлов должно соответствовать количеству документов, каждый из которых содержит текстовую и (или) графическую информацию.</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18.8. Электронные документы должны обеспечивать:</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а) возможность идентифицировать документ и количество листов в документе;</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содержать оглавление, соответствующее их смыслу и содержанию;</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18.9. Документы, подлежащие представлению в форматах </w:t>
      </w:r>
      <w:proofErr w:type="spellStart"/>
      <w:r w:rsidRPr="004B182D">
        <w:rPr>
          <w:rFonts w:ascii="Times New Roman" w:eastAsia="Calibri" w:hAnsi="Times New Roman"/>
          <w:lang w:val="en-US" w:eastAsia="zh-CN"/>
        </w:rPr>
        <w:t>xls</w:t>
      </w:r>
      <w:proofErr w:type="spellEnd"/>
      <w:r w:rsidRPr="004B182D">
        <w:rPr>
          <w:rFonts w:ascii="Times New Roman" w:eastAsia="Calibri" w:hAnsi="Times New Roman"/>
          <w:lang w:eastAsia="zh-CN"/>
        </w:rPr>
        <w:t xml:space="preserve">, </w:t>
      </w:r>
      <w:proofErr w:type="spellStart"/>
      <w:r w:rsidRPr="004B182D">
        <w:rPr>
          <w:rFonts w:ascii="Times New Roman" w:eastAsia="Calibri" w:hAnsi="Times New Roman"/>
          <w:spacing w:val="5"/>
          <w:lang w:val="en-US" w:eastAsia="zh-CN"/>
        </w:rPr>
        <w:t>xlIsx</w:t>
      </w:r>
      <w:proofErr w:type="spellEnd"/>
      <w:r w:rsidRPr="004B182D">
        <w:rPr>
          <w:rFonts w:ascii="Times New Roman" w:eastAsia="Calibri" w:hAnsi="Times New Roman"/>
          <w:spacing w:val="5"/>
          <w:lang w:eastAsia="zh-CN"/>
        </w:rPr>
        <w:t xml:space="preserve"> </w:t>
      </w:r>
      <w:r w:rsidRPr="004B182D">
        <w:rPr>
          <w:rFonts w:ascii="Times New Roman" w:eastAsia="Calibri" w:hAnsi="Times New Roman"/>
          <w:lang w:eastAsia="zh-CN"/>
        </w:rPr>
        <w:t xml:space="preserve">или </w:t>
      </w:r>
      <w:proofErr w:type="spellStart"/>
      <w:r w:rsidRPr="004B182D">
        <w:rPr>
          <w:rFonts w:ascii="Times New Roman" w:eastAsia="Calibri" w:hAnsi="Times New Roman"/>
          <w:lang w:val="en-US" w:eastAsia="zh-CN"/>
        </w:rPr>
        <w:t>ods</w:t>
      </w:r>
      <w:proofErr w:type="spellEnd"/>
      <w:r w:rsidRPr="004B182D">
        <w:rPr>
          <w:rFonts w:ascii="Times New Roman" w:eastAsia="Calibri" w:hAnsi="Times New Roman"/>
          <w:lang w:eastAsia="zh-CN"/>
        </w:rPr>
        <w:t>, формируются в виде отдельного электронного документа.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lastRenderedPageBreak/>
        <w:t xml:space="preserve">18.10. Информационными системами, используемыми для предоставления Муниципальной услуги, являются: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а) информационная система Воронежской области «Портал Воронежской области в сети Интернет»;</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б) федеральная государственная информационная система «Единый портал государственных и муниципальных услуг (функций)»;</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федеральная государственная информационная система «Единая система идентификац</w:t>
      </w:r>
      <w:proofErr w:type="gramStart"/>
      <w:r w:rsidRPr="004B182D">
        <w:rPr>
          <w:rFonts w:ascii="Times New Roman" w:eastAsia="Calibri" w:hAnsi="Times New Roman"/>
          <w:lang w:eastAsia="zh-CN"/>
        </w:rPr>
        <w:t>ии и ау</w:t>
      </w:r>
      <w:proofErr w:type="gramEnd"/>
      <w:r w:rsidRPr="004B182D">
        <w:rPr>
          <w:rFonts w:ascii="Times New Roman" w:eastAsia="Calibri" w:hAnsi="Times New Roman"/>
          <w:lang w:eastAsia="zh-CN"/>
        </w:rPr>
        <w:t xml:space="preserve">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18.11.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705C6" w:rsidRPr="004B182D" w:rsidRDefault="00D705C6" w:rsidP="00D705C6">
      <w:pPr>
        <w:widowControl w:val="0"/>
        <w:tabs>
          <w:tab w:val="left" w:pos="3825"/>
        </w:tabs>
        <w:suppressAutoHyphens/>
        <w:ind w:firstLine="709"/>
        <w:rPr>
          <w:rFonts w:ascii="Times New Roman" w:hAnsi="Times New Roman"/>
        </w:rPr>
      </w:pPr>
    </w:p>
    <w:p w:rsidR="00D705C6" w:rsidRPr="00705D81" w:rsidRDefault="00D705C6" w:rsidP="00705D81">
      <w:pPr>
        <w:widowControl w:val="0"/>
        <w:suppressAutoHyphens/>
        <w:ind w:firstLine="709"/>
        <w:jc w:val="center"/>
        <w:rPr>
          <w:rFonts w:ascii="Times New Roman" w:hAnsi="Times New Roman"/>
          <w:b/>
        </w:rPr>
      </w:pPr>
      <w:r w:rsidRPr="00705D81">
        <w:rPr>
          <w:rFonts w:ascii="Times New Roman" w:hAnsi="Times New Roman"/>
          <w:b/>
          <w:lang w:val="en-US"/>
        </w:rPr>
        <w:t>III</w:t>
      </w:r>
      <w:r w:rsidRPr="00705D81">
        <w:rPr>
          <w:rFonts w:ascii="Times New Roman" w:hAnsi="Times New Roman"/>
          <w:b/>
        </w:rPr>
        <w:t>. Состав, последовательность и сроки выполнения административных процедур, требования к порядку их выполнения</w:t>
      </w:r>
    </w:p>
    <w:p w:rsidR="00D705C6" w:rsidRPr="00705D81" w:rsidRDefault="00D705C6" w:rsidP="00705D81">
      <w:pPr>
        <w:widowControl w:val="0"/>
        <w:suppressAutoHyphens/>
        <w:ind w:firstLine="709"/>
        <w:jc w:val="center"/>
        <w:rPr>
          <w:rFonts w:ascii="Times New Roman" w:hAnsi="Times New Roman"/>
          <w:b/>
        </w:rPr>
      </w:pPr>
    </w:p>
    <w:p w:rsidR="00D705C6" w:rsidRDefault="000A4FB2" w:rsidP="000A4FB2">
      <w:pPr>
        <w:suppressAutoHyphens/>
        <w:ind w:firstLine="0"/>
        <w:contextualSpacing/>
        <w:jc w:val="center"/>
        <w:rPr>
          <w:rFonts w:ascii="Times New Roman" w:eastAsia="Calibri" w:hAnsi="Times New Roman"/>
          <w:b/>
          <w:bCs/>
        </w:rPr>
      </w:pPr>
      <w:r w:rsidRPr="000A4FB2">
        <w:rPr>
          <w:rFonts w:ascii="Times New Roman" w:eastAsia="Calibri" w:hAnsi="Times New Roman"/>
          <w:b/>
          <w:bCs/>
        </w:rPr>
        <w:t xml:space="preserve">19. </w:t>
      </w:r>
      <w:r w:rsidR="00D705C6" w:rsidRPr="000A4FB2">
        <w:rPr>
          <w:rFonts w:ascii="Times New Roman" w:eastAsia="Calibri" w:hAnsi="Times New Roman"/>
          <w:b/>
          <w:bCs/>
        </w:rPr>
        <w:t>Состав, последовательность и сроки выполнения административных процедур (действий) при предоставлении Муниципальной услуги</w:t>
      </w:r>
    </w:p>
    <w:p w:rsidR="000A4FB2" w:rsidRPr="000A4FB2" w:rsidRDefault="000A4FB2" w:rsidP="000A4FB2">
      <w:pPr>
        <w:suppressAutoHyphens/>
        <w:ind w:firstLine="0"/>
        <w:contextualSpacing/>
        <w:jc w:val="center"/>
        <w:rPr>
          <w:rFonts w:ascii="Times New Roman" w:eastAsia="Calibri" w:hAnsi="Times New Roman"/>
          <w:b/>
          <w:bCs/>
        </w:rPr>
      </w:pP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19.1. Перечень вариантов предоставления Муниципальной услуги: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Вариант 1.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Вариант 2. Исправление допущенных опечаток и (или) ошибок в представленных документах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xml:space="preserve"> Вариант 3. Выдача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19.2. Перечень административных процедур для каждого варианта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а) прием и регистрация заявления с приложенными к нему документами;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б) формирование и направление межведомственных запросов;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в) принятие решения о предоставлении Муниципальной услуги или об отказе в предоставлении Муниципальной услуги;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г) выдача (направление) результата предоставления Муниципальной услуги Заявителю. </w:t>
      </w:r>
    </w:p>
    <w:p w:rsidR="000A4FB2" w:rsidRDefault="000A4FB2" w:rsidP="00D705C6">
      <w:pPr>
        <w:suppressAutoHyphens/>
        <w:ind w:firstLine="709"/>
        <w:rPr>
          <w:rFonts w:ascii="Times New Roman" w:eastAsia="Calibri" w:hAnsi="Times New Roman"/>
          <w:bCs/>
          <w:lang w:eastAsia="zh-CN"/>
        </w:rPr>
      </w:pPr>
    </w:p>
    <w:p w:rsidR="00D705C6" w:rsidRPr="000A4FB2" w:rsidRDefault="00D705C6" w:rsidP="000A4FB2">
      <w:pPr>
        <w:suppressAutoHyphens/>
        <w:ind w:firstLine="709"/>
        <w:jc w:val="center"/>
        <w:rPr>
          <w:rFonts w:ascii="Times New Roman" w:eastAsia="Calibri" w:hAnsi="Times New Roman"/>
          <w:b/>
          <w:bCs/>
          <w:lang w:eastAsia="zh-CN"/>
        </w:rPr>
      </w:pPr>
      <w:r w:rsidRPr="000A4FB2">
        <w:rPr>
          <w:rFonts w:ascii="Times New Roman" w:eastAsia="Calibri" w:hAnsi="Times New Roman"/>
          <w:b/>
          <w:bCs/>
          <w:lang w:eastAsia="zh-CN"/>
        </w:rPr>
        <w:t>20. Описание административной процедуры профилирования Заявителя</w:t>
      </w:r>
    </w:p>
    <w:p w:rsidR="000A4FB2" w:rsidRPr="004B182D" w:rsidRDefault="000A4FB2" w:rsidP="00D705C6">
      <w:pPr>
        <w:suppressAutoHyphens/>
        <w:ind w:firstLine="709"/>
        <w:rPr>
          <w:rFonts w:ascii="Times New Roman" w:eastAsia="Calibri" w:hAnsi="Times New Roman"/>
          <w:bCs/>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Вариант предоставления Муниципальной услуги определяется на основании результата услуги за </w:t>
      </w:r>
      <w:proofErr w:type="gramStart"/>
      <w:r w:rsidRPr="004B182D">
        <w:rPr>
          <w:rFonts w:ascii="Times New Roman" w:eastAsia="Calibri" w:hAnsi="Times New Roman"/>
          <w:lang w:eastAsia="zh-CN"/>
        </w:rPr>
        <w:t>предоставлением</w:t>
      </w:r>
      <w:proofErr w:type="gramEnd"/>
      <w:r w:rsidRPr="004B182D">
        <w:rPr>
          <w:rFonts w:ascii="Times New Roman" w:eastAsia="Calibri" w:hAnsi="Times New Roman"/>
          <w:lang w:eastAsia="zh-CN"/>
        </w:rPr>
        <w:t xml:space="preserve">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8 к настоящему Административному регламенту.</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Подразделы, содержащие описание вариантов предоставления Муниципальной услуги</w:t>
      </w:r>
    </w:p>
    <w:p w:rsidR="005A2009" w:rsidRDefault="005A2009" w:rsidP="005A2009">
      <w:pPr>
        <w:suppressAutoHyphens/>
        <w:ind w:firstLine="709"/>
        <w:jc w:val="center"/>
        <w:rPr>
          <w:rFonts w:ascii="Times New Roman" w:eastAsia="Calibri" w:hAnsi="Times New Roman"/>
          <w:b/>
          <w:bCs/>
          <w:lang w:eastAsia="zh-CN"/>
        </w:rPr>
      </w:pPr>
    </w:p>
    <w:p w:rsidR="00D705C6" w:rsidRDefault="00D705C6" w:rsidP="005A2009">
      <w:pPr>
        <w:suppressAutoHyphens/>
        <w:ind w:firstLine="709"/>
        <w:jc w:val="center"/>
        <w:rPr>
          <w:rFonts w:ascii="Times New Roman" w:eastAsia="Calibri" w:hAnsi="Times New Roman"/>
          <w:b/>
          <w:bCs/>
          <w:lang w:eastAsia="zh-CN"/>
        </w:rPr>
      </w:pPr>
      <w:r w:rsidRPr="005A2009">
        <w:rPr>
          <w:rFonts w:ascii="Times New Roman" w:eastAsia="Calibri" w:hAnsi="Times New Roman"/>
          <w:b/>
          <w:bCs/>
          <w:lang w:eastAsia="zh-CN"/>
        </w:rPr>
        <w:t>21. Вариант 1.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5A2009" w:rsidRPr="005A2009" w:rsidRDefault="005A2009" w:rsidP="005A2009">
      <w:pPr>
        <w:suppressAutoHyphens/>
        <w:ind w:firstLine="709"/>
        <w:jc w:val="center"/>
        <w:rPr>
          <w:rFonts w:ascii="Times New Roman" w:eastAsia="Calibri" w:hAnsi="Times New Roman"/>
          <w:b/>
          <w:bCs/>
          <w:lang w:eastAsia="zh-CN"/>
        </w:rPr>
      </w:pP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xml:space="preserve"> 21.1. Результат предоставления Муниципальной услуги указан в разделе 6 настоящего Административного регламента.</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xml:space="preserve">Срок предоставления Муниципальной услуги в соответствии с настоящим вариантом – не более 65 дней со дня подачи заявления и документов. </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lastRenderedPageBreak/>
        <w:t>21.2. Прием и регистрация заявления с приложенными к нему документами.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К заявлению должны быть приложены документы, указанные в пункте 9 настоящего Административного регламента.</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При личном обращении Заявителя или его уполномоченного представителя в Администрацию должностное лицо, уполномоченное на прием документов:</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устанавливает предмет обращения, личность Заявителя;</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проверяет соответствие заявления требованиям, установленным в соответствии с настоящим Административным регламентом;</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D705C6" w:rsidRPr="004B182D" w:rsidRDefault="00D705C6" w:rsidP="00D705C6">
      <w:pPr>
        <w:suppressAutoHyphens/>
        <w:ind w:firstLine="709"/>
        <w:rPr>
          <w:rFonts w:ascii="Times New Roman" w:eastAsia="Calibri" w:hAnsi="Times New Roman"/>
          <w:bCs/>
          <w:lang w:eastAsia="zh-CN"/>
        </w:rPr>
      </w:pPr>
      <w:proofErr w:type="gramStart"/>
      <w:r w:rsidRPr="004B182D">
        <w:rPr>
          <w:rFonts w:ascii="Times New Roman" w:eastAsia="Calibri" w:hAnsi="Times New Roman"/>
          <w:bCs/>
          <w:lang w:eastAsia="zh-CN"/>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27.07.2006 года №149-ФЗ «Об информации, информационных технологиях и о защите информации».</w:t>
      </w:r>
      <w:proofErr w:type="gramEnd"/>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xml:space="preserve">Заявителю выдается расписка в получении представленных документов с указанием их перечня и даты получения Администрацией. </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Максимальный срок исполнения административной процедуры - 1 рабочий день.</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Результатом административной процедуры является прием и регистрация заявления и комплекта документов либо отказ в приеме документов.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bCs/>
          <w:lang w:eastAsia="zh-CN"/>
        </w:rPr>
        <w:t xml:space="preserve">21.3. </w:t>
      </w:r>
      <w:r w:rsidRPr="004B182D">
        <w:rPr>
          <w:rFonts w:ascii="Times New Roman" w:eastAsia="Calibri" w:hAnsi="Times New Roman"/>
          <w:lang w:eastAsia="zh-CN"/>
        </w:rPr>
        <w:t xml:space="preserve">Формирование и направление межведомственных запросов. </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Специалист в течение 2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lastRenderedPageBreak/>
        <w:t xml:space="preserve">- в Управлении Федеральной службы государственной регистрации, кадастра и картографии по Воронежской области: </w:t>
      </w:r>
    </w:p>
    <w:p w:rsidR="00D705C6" w:rsidRPr="004B182D" w:rsidRDefault="00D705C6" w:rsidP="00D705C6">
      <w:pPr>
        <w:ind w:firstLine="709"/>
        <w:rPr>
          <w:rFonts w:ascii="Times New Roman" w:eastAsia="Calibri" w:hAnsi="Times New Roman"/>
        </w:rPr>
      </w:pPr>
      <w:r w:rsidRPr="004B182D">
        <w:rPr>
          <w:rFonts w:ascii="Times New Roman" w:eastAsia="Calibri" w:hAnsi="Times New Roman"/>
        </w:rPr>
        <w:t xml:space="preserve"> выписку из Единого государственного реестра недвижимости, содержащую сведения о зарегистрированных правах Заявителя на жилое помещение, либо правоустанавливающий документ на жилое помещение в случае, если право собственности Заявителя на жилое помещение не зарегистрировано в Едином государственном реестре недвижимости, или нотариально заверенную копию такого документа;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в Управлении Федеральной налоговой службы по Воронежской области:</w:t>
      </w:r>
    </w:p>
    <w:p w:rsidR="00D705C6" w:rsidRPr="004B182D" w:rsidRDefault="00D705C6" w:rsidP="00D705C6">
      <w:pPr>
        <w:ind w:firstLine="709"/>
        <w:rPr>
          <w:rFonts w:ascii="Times New Roman" w:eastAsia="Calibri" w:hAnsi="Times New Roman"/>
        </w:rPr>
      </w:pPr>
      <w:r w:rsidRPr="004B182D">
        <w:rPr>
          <w:rFonts w:ascii="Times New Roman" w:eastAsia="Calibri" w:hAnsi="Times New Roman"/>
        </w:rPr>
        <w:t>выписку из Единого государственного реестра юридических лиц;</w:t>
      </w:r>
    </w:p>
    <w:p w:rsidR="00D705C6" w:rsidRPr="004B182D" w:rsidRDefault="00D705C6" w:rsidP="00D705C6">
      <w:pPr>
        <w:ind w:firstLine="709"/>
        <w:rPr>
          <w:rFonts w:ascii="Times New Roman" w:eastAsia="Calibri" w:hAnsi="Times New Roman"/>
        </w:rPr>
      </w:pPr>
      <w:r w:rsidRPr="004B182D">
        <w:rPr>
          <w:rFonts w:ascii="Times New Roman" w:eastAsia="Calibri" w:hAnsi="Times New Roman"/>
        </w:rPr>
        <w:t>выписку из Единого государственного реестра индивидуальных предпринимателей.</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Межведомственный запрос формируется в соответствии с требованиями Федерального закона от 27.07.2010 года №210-ФЗ и должен содержать следующие сведения: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наименование органа, направляющего межведомственный запрос;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наименование органа или организации, в адрес которых направляется межведомственный запрос;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4B182D">
        <w:rPr>
          <w:rFonts w:ascii="Times New Roman" w:eastAsia="Calibri" w:hAnsi="Times New Roman"/>
          <w:lang w:eastAsia="zh-CN"/>
        </w:rPr>
        <w:t>также</w:t>
      </w:r>
      <w:proofErr w:type="gramEnd"/>
      <w:r w:rsidRPr="004B182D">
        <w:rPr>
          <w:rFonts w:ascii="Times New Roman" w:eastAsia="Calibri" w:hAnsi="Times New Roman"/>
          <w:lang w:eastAsia="zh-CN"/>
        </w:rPr>
        <w:t xml:space="preserve"> если имеется номер (идентификатор) такой услуги в реестре муниципальных услуг;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4B182D">
        <w:rPr>
          <w:rFonts w:ascii="Times New Roman" w:eastAsia="Calibri" w:hAnsi="Times New Roman"/>
          <w:lang w:eastAsia="zh-CN"/>
        </w:rPr>
        <w:t>таких</w:t>
      </w:r>
      <w:proofErr w:type="gramEnd"/>
      <w:r w:rsidRPr="004B182D">
        <w:rPr>
          <w:rFonts w:ascii="Times New Roman" w:eastAsia="Calibri" w:hAnsi="Times New Roman"/>
          <w:lang w:eastAsia="zh-CN"/>
        </w:rPr>
        <w:t xml:space="preserve"> документа и (или) информации;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контактная информация для направления ответа на межведомственный запрос;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дата направления межведомственного запроса;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информация о факте получения согласия на обработку персональных данных.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5 рабочих дней со дня поступления межведомственного запроса в соответствующий орган.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Документы, полученные в результате межведомственного взаимодействия, приобщаются к документам, представленным Заявителем.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Результатом административной процедуры является сформированный и направленный межведомственный запрос.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21.4. Принятие решения о предоставлении Муниципальной услуги или об отказе в предоставлении Муниципальной услуги.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lastRenderedPageBreak/>
        <w:t>При наличии оснований для отказа в предоставлении Муниципальной услуги специалист готовит проект уведомления об отказе в предоставлении Муниципальной услуги по форме, указанной в Приложении №7 к настоящему Административному регламенту.</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направляет заявление и приложенные к нему документы в Комиссию.</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21.4.1. Комиссия осуществляет следующие функции: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1) проводит оценку соответствия помещений и многоквартирных домов установленным Постановлением Правительства Российской Федерации от 28.01.2006 № 47 требованиям;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 определяет перечень дополнительных документов (заключения (акты) соответствующих органов государственного надзора (контроля), заключение специализированной организации,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постановлением Правительства Российской Федерации от 28.01.2006 № 47 требованиям.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3) определяет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4) осуществляет обследование оцениваемых помещений (в случае принятия Комиссией решения о необходимости проведения обследования) и составление акта обследования помещения.</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 21.4.2. </w:t>
      </w:r>
      <w:proofErr w:type="gramStart"/>
      <w:r w:rsidRPr="004B182D">
        <w:rPr>
          <w:rFonts w:ascii="Times New Roman" w:hAnsi="Times New Roman"/>
        </w:rPr>
        <w:t>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Администрация направляет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в письменной форме посредством почтового отправления с уведомлением о вручении, а также в форме электронного</w:t>
      </w:r>
      <w:proofErr w:type="gramEnd"/>
      <w:r w:rsidRPr="004B182D">
        <w:rPr>
          <w:rFonts w:ascii="Times New Roman" w:hAnsi="Times New Roman"/>
        </w:rPr>
        <w:t xml:space="preserve"> документа с использованием единого портала, а также размещает такое уведомление на межведомственном портале по управлению государственной собственностью в информационно-телекоммуникационной сети «Интернет» в срок не позднее, чем за 20 дней до начала работы Комиссии.</w:t>
      </w:r>
    </w:p>
    <w:p w:rsidR="00D705C6" w:rsidRPr="004B182D" w:rsidRDefault="00D705C6" w:rsidP="00D705C6">
      <w:pPr>
        <w:widowControl w:val="0"/>
        <w:suppressAutoHyphens/>
        <w:autoSpaceDE w:val="0"/>
        <w:autoSpaceDN w:val="0"/>
        <w:ind w:firstLine="709"/>
        <w:rPr>
          <w:rFonts w:ascii="Times New Roman" w:hAnsi="Times New Roman"/>
        </w:rPr>
      </w:pPr>
      <w:proofErr w:type="gramStart"/>
      <w:r w:rsidRPr="004B182D">
        <w:rPr>
          <w:rFonts w:ascii="Times New Roman" w:hAnsi="Times New Roman"/>
          <w:lang w:eastAsia="zh-CN"/>
        </w:rPr>
        <w:t>В случае если комиссией проводится оценка жилых помещений, получивших повреждения в результате чрезвычайной ситуации, орган местного самоуправления не позднее, чем за 15 календарных дней до дня начала работы комиссии обязан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w:t>
      </w:r>
      <w:proofErr w:type="gramEnd"/>
      <w:r w:rsidRPr="004B182D">
        <w:rPr>
          <w:rFonts w:ascii="Times New Roman" w:hAnsi="Times New Roman"/>
          <w:lang w:eastAsia="zh-CN"/>
        </w:rPr>
        <w:t xml:space="preserve"> собственника в отношении оцениваемого имущества, и правообладателю такого имущества уведомление о дате начала работы комиссии, а также </w:t>
      </w:r>
      <w:proofErr w:type="gramStart"/>
      <w:r w:rsidRPr="004B182D">
        <w:rPr>
          <w:rFonts w:ascii="Times New Roman" w:hAnsi="Times New Roman"/>
          <w:lang w:eastAsia="zh-CN"/>
        </w:rPr>
        <w:t>разместить</w:t>
      </w:r>
      <w:proofErr w:type="gramEnd"/>
      <w:r w:rsidRPr="004B182D">
        <w:rPr>
          <w:rFonts w:ascii="Times New Roman" w:hAnsi="Times New Roman"/>
          <w:lang w:eastAsia="zh-CN"/>
        </w:rPr>
        <w:t xml:space="preserve">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21.4.3. В случае если представленных заявителем документов, указанных в пункте 9 настоящего Административного регламента, достаточно для принятия решения, принимают одно из следующих решений:</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о соответствии </w:t>
      </w:r>
      <w:r w:rsidRPr="004B182D">
        <w:rPr>
          <w:rFonts w:ascii="Times New Roman" w:eastAsia="Calibri" w:hAnsi="Times New Roman"/>
          <w:iCs/>
          <w:lang w:eastAsia="zh-CN"/>
        </w:rPr>
        <w:t>помещения</w:t>
      </w:r>
      <w:r w:rsidRPr="004B182D">
        <w:rPr>
          <w:rFonts w:ascii="Times New Roman" w:eastAsia="Calibri" w:hAnsi="Times New Roman"/>
          <w:lang w:eastAsia="zh-CN"/>
        </w:rPr>
        <w:t xml:space="preserve"> требованиям, предъявляемым к </w:t>
      </w:r>
      <w:r w:rsidRPr="004B182D">
        <w:rPr>
          <w:rFonts w:ascii="Times New Roman" w:eastAsia="Calibri" w:hAnsi="Times New Roman"/>
          <w:iCs/>
          <w:lang w:eastAsia="zh-CN"/>
        </w:rPr>
        <w:t>жилому</w:t>
      </w:r>
      <w:r w:rsidRPr="004B182D">
        <w:rPr>
          <w:rFonts w:ascii="Times New Roman" w:eastAsia="Calibri" w:hAnsi="Times New Roman"/>
          <w:lang w:eastAsia="zh-CN"/>
        </w:rPr>
        <w:t xml:space="preserve"> помещению, и его пригодности для проживания;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о выявлении оснований для </w:t>
      </w:r>
      <w:r w:rsidRPr="004B182D">
        <w:rPr>
          <w:rFonts w:ascii="Times New Roman" w:eastAsia="Calibri" w:hAnsi="Times New Roman"/>
          <w:iCs/>
          <w:lang w:eastAsia="zh-CN"/>
        </w:rPr>
        <w:t>признания</w:t>
      </w:r>
      <w:r w:rsidRPr="004B182D">
        <w:rPr>
          <w:rFonts w:ascii="Times New Roman" w:eastAsia="Calibri" w:hAnsi="Times New Roman"/>
          <w:lang w:eastAsia="zh-CN"/>
        </w:rPr>
        <w:t xml:space="preserve"> </w:t>
      </w:r>
      <w:r w:rsidRPr="004B182D">
        <w:rPr>
          <w:rFonts w:ascii="Times New Roman" w:eastAsia="Calibri" w:hAnsi="Times New Roman"/>
          <w:iCs/>
          <w:lang w:eastAsia="zh-CN"/>
        </w:rPr>
        <w:t>помещения</w:t>
      </w:r>
      <w:r w:rsidRPr="004B182D">
        <w:rPr>
          <w:rFonts w:ascii="Times New Roman" w:eastAsia="Calibri" w:hAnsi="Times New Roman"/>
          <w:lang w:eastAsia="zh-CN"/>
        </w:rPr>
        <w:t xml:space="preserve">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w:t>
      </w:r>
      <w:r w:rsidRPr="004B182D">
        <w:rPr>
          <w:rFonts w:ascii="Times New Roman" w:eastAsia="Calibri" w:hAnsi="Times New Roman"/>
          <w:iCs/>
          <w:lang w:eastAsia="zh-CN"/>
        </w:rPr>
        <w:t>жилого</w:t>
      </w:r>
      <w:r w:rsidRPr="004B182D">
        <w:rPr>
          <w:rFonts w:ascii="Times New Roman" w:eastAsia="Calibri" w:hAnsi="Times New Roman"/>
          <w:lang w:eastAsia="zh-CN"/>
        </w:rPr>
        <w:t xml:space="preserve"> </w:t>
      </w:r>
      <w:r w:rsidRPr="004B182D">
        <w:rPr>
          <w:rFonts w:ascii="Times New Roman" w:eastAsia="Calibri" w:hAnsi="Times New Roman"/>
          <w:iCs/>
          <w:lang w:eastAsia="zh-CN"/>
        </w:rPr>
        <w:t>помещения</w:t>
      </w:r>
      <w:r w:rsidRPr="004B182D">
        <w:rPr>
          <w:rFonts w:ascii="Times New Roman" w:eastAsia="Calibri" w:hAnsi="Times New Roman"/>
          <w:lang w:eastAsia="zh-CN"/>
        </w:rPr>
        <w:t xml:space="preserve"> в соответствие с установленными в настоящем Положении требованиями;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о выявлении оснований для </w:t>
      </w:r>
      <w:r w:rsidRPr="004B182D">
        <w:rPr>
          <w:rFonts w:ascii="Times New Roman" w:eastAsia="Calibri" w:hAnsi="Times New Roman"/>
          <w:iCs/>
          <w:lang w:eastAsia="zh-CN"/>
        </w:rPr>
        <w:t>признания</w:t>
      </w:r>
      <w:r w:rsidRPr="004B182D">
        <w:rPr>
          <w:rFonts w:ascii="Times New Roman" w:eastAsia="Calibri" w:hAnsi="Times New Roman"/>
          <w:lang w:eastAsia="zh-CN"/>
        </w:rPr>
        <w:t xml:space="preserve"> </w:t>
      </w:r>
      <w:r w:rsidRPr="004B182D">
        <w:rPr>
          <w:rFonts w:ascii="Times New Roman" w:eastAsia="Calibri" w:hAnsi="Times New Roman"/>
          <w:iCs/>
          <w:lang w:eastAsia="zh-CN"/>
        </w:rPr>
        <w:t>помещения</w:t>
      </w:r>
      <w:r w:rsidRPr="004B182D">
        <w:rPr>
          <w:rFonts w:ascii="Times New Roman" w:eastAsia="Calibri" w:hAnsi="Times New Roman"/>
          <w:lang w:eastAsia="zh-CN"/>
        </w:rPr>
        <w:t xml:space="preserve"> </w:t>
      </w:r>
      <w:proofErr w:type="gramStart"/>
      <w:r w:rsidRPr="004B182D">
        <w:rPr>
          <w:rFonts w:ascii="Times New Roman" w:eastAsia="Calibri" w:hAnsi="Times New Roman"/>
          <w:lang w:eastAsia="zh-CN"/>
        </w:rPr>
        <w:t>непригодным</w:t>
      </w:r>
      <w:proofErr w:type="gramEnd"/>
      <w:r w:rsidRPr="004B182D">
        <w:rPr>
          <w:rFonts w:ascii="Times New Roman" w:eastAsia="Calibri" w:hAnsi="Times New Roman"/>
          <w:lang w:eastAsia="zh-CN"/>
        </w:rPr>
        <w:t xml:space="preserve"> для проживания;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об отсутствии оснований для </w:t>
      </w:r>
      <w:r w:rsidRPr="004B182D">
        <w:rPr>
          <w:rFonts w:ascii="Times New Roman" w:eastAsia="Calibri" w:hAnsi="Times New Roman"/>
          <w:iCs/>
          <w:lang w:eastAsia="zh-CN"/>
        </w:rPr>
        <w:t>признания</w:t>
      </w:r>
      <w:r w:rsidRPr="004B182D">
        <w:rPr>
          <w:rFonts w:ascii="Times New Roman" w:eastAsia="Calibri" w:hAnsi="Times New Roman"/>
          <w:lang w:eastAsia="zh-CN"/>
        </w:rPr>
        <w:t xml:space="preserve"> </w:t>
      </w:r>
      <w:r w:rsidRPr="004B182D">
        <w:rPr>
          <w:rFonts w:ascii="Times New Roman" w:eastAsia="Calibri" w:hAnsi="Times New Roman"/>
          <w:iCs/>
          <w:lang w:eastAsia="zh-CN"/>
        </w:rPr>
        <w:t>жилого</w:t>
      </w:r>
      <w:r w:rsidRPr="004B182D">
        <w:rPr>
          <w:rFonts w:ascii="Times New Roman" w:eastAsia="Calibri" w:hAnsi="Times New Roman"/>
          <w:lang w:eastAsia="zh-CN"/>
        </w:rPr>
        <w:t xml:space="preserve"> </w:t>
      </w:r>
      <w:r w:rsidRPr="004B182D">
        <w:rPr>
          <w:rFonts w:ascii="Times New Roman" w:eastAsia="Calibri" w:hAnsi="Times New Roman"/>
          <w:iCs/>
          <w:lang w:eastAsia="zh-CN"/>
        </w:rPr>
        <w:t>помещения</w:t>
      </w:r>
      <w:r w:rsidRPr="004B182D">
        <w:rPr>
          <w:rFonts w:ascii="Times New Roman" w:eastAsia="Calibri" w:hAnsi="Times New Roman"/>
          <w:lang w:eastAsia="zh-CN"/>
        </w:rPr>
        <w:t xml:space="preserve"> </w:t>
      </w:r>
      <w:proofErr w:type="gramStart"/>
      <w:r w:rsidRPr="004B182D">
        <w:rPr>
          <w:rFonts w:ascii="Times New Roman" w:eastAsia="Calibri" w:hAnsi="Times New Roman"/>
          <w:lang w:eastAsia="zh-CN"/>
        </w:rPr>
        <w:t>непригодным</w:t>
      </w:r>
      <w:proofErr w:type="gramEnd"/>
      <w:r w:rsidRPr="004B182D">
        <w:rPr>
          <w:rFonts w:ascii="Times New Roman" w:eastAsia="Calibri" w:hAnsi="Times New Roman"/>
          <w:lang w:eastAsia="zh-CN"/>
        </w:rPr>
        <w:t xml:space="preserve"> для проживания;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о выявлении оснований для </w:t>
      </w:r>
      <w:r w:rsidRPr="004B182D">
        <w:rPr>
          <w:rFonts w:ascii="Times New Roman" w:eastAsia="Calibri" w:hAnsi="Times New Roman"/>
          <w:iCs/>
          <w:lang w:eastAsia="zh-CN"/>
        </w:rPr>
        <w:t>признания</w:t>
      </w:r>
      <w:r w:rsidRPr="004B182D">
        <w:rPr>
          <w:rFonts w:ascii="Times New Roman" w:eastAsia="Calibri" w:hAnsi="Times New Roman"/>
          <w:lang w:eastAsia="zh-CN"/>
        </w:rPr>
        <w:t xml:space="preserve"> многоквартирного дома аварийным и подлежащим реконструкции;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lastRenderedPageBreak/>
        <w:t xml:space="preserve">- о выявлении оснований для </w:t>
      </w:r>
      <w:r w:rsidRPr="004B182D">
        <w:rPr>
          <w:rFonts w:ascii="Times New Roman" w:eastAsia="Calibri" w:hAnsi="Times New Roman"/>
          <w:iCs/>
          <w:lang w:eastAsia="zh-CN"/>
        </w:rPr>
        <w:t>признания</w:t>
      </w:r>
      <w:r w:rsidRPr="004B182D">
        <w:rPr>
          <w:rFonts w:ascii="Times New Roman" w:eastAsia="Calibri" w:hAnsi="Times New Roman"/>
          <w:lang w:eastAsia="zh-CN"/>
        </w:rPr>
        <w:t xml:space="preserve"> многоквартирного дома аварийным и подлежащим сносу;</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об отсутствии оснований для </w:t>
      </w:r>
      <w:r w:rsidRPr="004B182D">
        <w:rPr>
          <w:rFonts w:ascii="Times New Roman" w:eastAsia="Calibri" w:hAnsi="Times New Roman"/>
          <w:iCs/>
          <w:lang w:eastAsia="zh-CN"/>
        </w:rPr>
        <w:t>признания</w:t>
      </w:r>
      <w:r w:rsidRPr="004B182D">
        <w:rPr>
          <w:rFonts w:ascii="Times New Roman" w:eastAsia="Calibri" w:hAnsi="Times New Roman"/>
          <w:lang w:eastAsia="zh-CN"/>
        </w:rPr>
        <w:t xml:space="preserve"> многоквартирного дома аварийным и подлежащим сносу или реконструкции.</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21.4.4. В случае если представленных заявителем документов, указанных в пункте 9 настоящего Административного регламента, недостаточно для принятия решения:</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определяют перечень дополнительных документов (заключение специализированной организации по результатам обследования элементов ограждающих и несущих конструкций жилого помещения, заключение (акт) органа государственного надзора (контроля) о результатах, проведенных в отношении жилого помещения мероприятий по контролю), если они необходимы для принятия решения о признании жилого помещения соответствующим (не соответствующим) установленным требованиям;</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определяют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непригодным для проживания, либо для оценки возможности признания пригодным для проживания реконструированного ранее нежилого помещения;</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принимают решение о необходимости проведения обследования помещения и составления акта обследования помещения.</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21.4.5. В случае принятия Комиссией решения о необходимости проведения обследования в течение 3 дней председатель Комиссии организует выезд Комиссии и по результатам обследования составляет акт обследования по установленной форме в соответствии с приложением № 6 к настоящему Административному регламенту.</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21.4.6. После проведения обследования и получения дополнительных документов вопрос о пригодности (непригодности) помещения для проживания и признании многоквартирного дома </w:t>
      </w:r>
      <w:proofErr w:type="gramStart"/>
      <w:r w:rsidRPr="004B182D">
        <w:rPr>
          <w:rFonts w:ascii="Times New Roman" w:hAnsi="Times New Roman"/>
        </w:rPr>
        <w:t>аварийным</w:t>
      </w:r>
      <w:proofErr w:type="gramEnd"/>
      <w:r w:rsidRPr="004B182D">
        <w:rPr>
          <w:rFonts w:ascii="Times New Roman" w:hAnsi="Times New Roman"/>
        </w:rPr>
        <w:t xml:space="preserve"> рассматривается повторно на очередном заседании Комиссии.</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21.4.7. Результатом административной процедуры является выезд Комиссии для обследования помещений и составление акта обследования.</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Максимальный срок исполнения административной процедуры - 3 дня.</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21.4.8. По результатам обследования большинством голосов членов Комиссии принимается решение и оформляется в виде Заключения.</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Секретарь Комиссии в течение 3 дней готовит проект Заключения по </w:t>
      </w:r>
      <w:proofErr w:type="gramStart"/>
      <w:r w:rsidRPr="004B182D">
        <w:rPr>
          <w:rFonts w:ascii="Times New Roman" w:hAnsi="Times New Roman"/>
        </w:rPr>
        <w:t>форме, установленной в приложении № 5 к настоящему Административному регламенту и передает</w:t>
      </w:r>
      <w:proofErr w:type="gramEnd"/>
      <w:r w:rsidRPr="004B182D">
        <w:rPr>
          <w:rFonts w:ascii="Times New Roman" w:hAnsi="Times New Roman"/>
        </w:rPr>
        <w:t xml:space="preserve"> его для согласования членам Комиссии. Члены Комиссии в течение 9 дней согласовывают Заключение.</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Результатом административной процедуры является составление Заключения.</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Максимальный срок исполнения административной процедуры - 12 дней.</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21.4.9. </w:t>
      </w:r>
      <w:proofErr w:type="gramStart"/>
      <w:r w:rsidRPr="004B182D">
        <w:rPr>
          <w:rFonts w:ascii="Times New Roman" w:hAnsi="Times New Roman"/>
        </w:rPr>
        <w:t>В случае если жилое помещение, многоквартирный дом находятся в федеральной собственности или собственности субъекта Российской Федерации, составленное Заключение направляется в 2 экземплярах в соответствующий федеральный орган исполнительной власти или орган исполнительной власти субъекта Российской Федерации для последующего принятия решения о признании помещения жилым помещением, жилого помещения пригодным (непригодным) для проживания, а также многоквартирного дома аварийным и подлежащим сносу или реконструкции</w:t>
      </w:r>
      <w:proofErr w:type="gramEnd"/>
      <w:r w:rsidRPr="004B182D">
        <w:rPr>
          <w:rFonts w:ascii="Times New Roman" w:hAnsi="Times New Roman"/>
        </w:rPr>
        <w:t xml:space="preserve"> и направляется заявителю и (или) в орган государственного жилищного надзора по месту нахождения соответствующего помещения или многоквартирного дома.</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Результатом административной процедуры является направление Заключения в соответствующий федеральный орган исполнительной власти или орган исполнительной власти субъекта Российской Федерации.</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Максимальный срок исполнения административной процедуры - 3 дня.</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bCs/>
        </w:rPr>
        <w:t xml:space="preserve">21.4.10. </w:t>
      </w:r>
      <w:r w:rsidRPr="004B182D">
        <w:rPr>
          <w:rFonts w:ascii="Times New Roman" w:hAnsi="Times New Roman"/>
        </w:rPr>
        <w:t>Секретарь Комиссии в течение 1 рабочего дня направляет подписанное членами Комиссии Заключение в Администрацию для подготовки проекта постановления Администрации.</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21.4.11. Специалист Администрации, ответственный за подготовку проекта постановления Администрации в течение 1 рабочего дня, следующего за днем поступления Заключения, готовит проект вышеуказанного постановления.</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xml:space="preserve">Подготовленный специалистом проект постановления передается для подписания главе </w:t>
      </w:r>
      <w:r w:rsidR="00B82F92">
        <w:rPr>
          <w:rFonts w:ascii="Times New Roman" w:eastAsia="Calibri" w:hAnsi="Times New Roman"/>
          <w:bCs/>
          <w:lang w:eastAsia="zh-CN"/>
        </w:rPr>
        <w:t>Мёдовского</w:t>
      </w:r>
      <w:r w:rsidR="003E62FC" w:rsidRPr="004B182D">
        <w:rPr>
          <w:rFonts w:ascii="Times New Roman" w:eastAsia="Calibri" w:hAnsi="Times New Roman"/>
          <w:lang w:eastAsia="zh-CN"/>
        </w:rPr>
        <w:t xml:space="preserve"> </w:t>
      </w:r>
      <w:r w:rsidRPr="004B182D">
        <w:rPr>
          <w:rFonts w:ascii="Times New Roman" w:eastAsia="Calibri" w:hAnsi="Times New Roman"/>
          <w:lang w:eastAsia="zh-CN"/>
        </w:rPr>
        <w:t xml:space="preserve">сельского поселения </w:t>
      </w:r>
      <w:r w:rsidR="008C3485">
        <w:rPr>
          <w:rFonts w:ascii="Times New Roman" w:eastAsia="Calibri" w:hAnsi="Times New Roman"/>
          <w:spacing w:val="7"/>
          <w:lang w:eastAsia="zh-CN"/>
        </w:rPr>
        <w:t>Богучарского</w:t>
      </w:r>
      <w:r w:rsidR="008C3485" w:rsidRPr="004B182D">
        <w:rPr>
          <w:rFonts w:ascii="Times New Roman" w:eastAsia="Calibri" w:hAnsi="Times New Roman"/>
          <w:spacing w:val="7"/>
          <w:lang w:eastAsia="zh-CN"/>
        </w:rPr>
        <w:t xml:space="preserve"> </w:t>
      </w:r>
      <w:r w:rsidRPr="004B182D">
        <w:rPr>
          <w:rFonts w:ascii="Times New Roman" w:eastAsia="Calibri" w:hAnsi="Times New Roman"/>
          <w:lang w:eastAsia="zh-CN"/>
        </w:rPr>
        <w:t>муниципального района Воронежской области</w:t>
      </w:r>
      <w:r w:rsidRPr="004B182D">
        <w:rPr>
          <w:rFonts w:ascii="Times New Roman" w:eastAsia="Calibri" w:hAnsi="Times New Roman"/>
          <w:bCs/>
          <w:lang w:eastAsia="zh-CN"/>
        </w:rPr>
        <w:t>.</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lastRenderedPageBreak/>
        <w:t>Подписание проекта постановления Администрации осуществляется в течение 1 рабочего дня (в пределах сроков, установленных пунктом 7 настоящего Административного регламента).</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Постановление Администрации о предоставлении Муниципальной услуги подлежит регистрации не позднее 1 рабочего дня со дня его подписания.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bCs/>
          <w:lang w:eastAsia="zh-CN"/>
        </w:rPr>
        <w:t xml:space="preserve">21.5. </w:t>
      </w:r>
      <w:r w:rsidRPr="004B182D">
        <w:rPr>
          <w:rFonts w:ascii="Times New Roman" w:eastAsia="Calibri" w:hAnsi="Times New Roman"/>
          <w:lang w:eastAsia="zh-CN"/>
        </w:rPr>
        <w:t xml:space="preserve">Выдача (направление) результата предоставления Муниципальной услуги Заявителю.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Основанием для начала административной процедуры является принятие и подписание постановления Администрации о предоставлении (либо отказе в предоставлении)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При обращении Заявителя за получением Муниципальной услуги в электронном виде с использованием ЕПГУ или РПГУ специалист Администрации в 2-х 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Максимальное время административной процедуры - 1 рабочий день.</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Результатом административной процедуры является выдача (направление) результата Муниципальной услуги Заявителю.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21.6. Административная процедура по истребованию дополнительных сведений у Заявителя не применяется. </w:t>
      </w:r>
    </w:p>
    <w:p w:rsidR="00247CF3" w:rsidRDefault="00247CF3" w:rsidP="00247CF3">
      <w:pPr>
        <w:suppressAutoHyphens/>
        <w:ind w:firstLine="709"/>
        <w:jc w:val="center"/>
        <w:rPr>
          <w:rFonts w:ascii="Times New Roman" w:eastAsia="Calibri" w:hAnsi="Times New Roman"/>
          <w:b/>
          <w:bCs/>
          <w:lang w:eastAsia="zh-CN"/>
        </w:rPr>
      </w:pPr>
    </w:p>
    <w:p w:rsidR="00D705C6" w:rsidRDefault="00D705C6" w:rsidP="00247CF3">
      <w:pPr>
        <w:suppressAutoHyphens/>
        <w:ind w:firstLine="709"/>
        <w:jc w:val="center"/>
        <w:rPr>
          <w:rFonts w:ascii="Times New Roman" w:eastAsia="Calibri" w:hAnsi="Times New Roman"/>
          <w:b/>
          <w:bCs/>
          <w:lang w:eastAsia="zh-CN"/>
        </w:rPr>
      </w:pPr>
      <w:r w:rsidRPr="00247CF3">
        <w:rPr>
          <w:rFonts w:ascii="Times New Roman" w:eastAsia="Calibri" w:hAnsi="Times New Roman"/>
          <w:b/>
          <w:bCs/>
          <w:lang w:eastAsia="zh-CN"/>
        </w:rPr>
        <w:t>22. Вариант 2. Исправление допущенных опечаток и (или) ошибок в документах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247CF3" w:rsidRPr="00247CF3" w:rsidRDefault="00247CF3" w:rsidP="00247CF3">
      <w:pPr>
        <w:suppressAutoHyphens/>
        <w:ind w:firstLine="709"/>
        <w:jc w:val="center"/>
        <w:rPr>
          <w:rFonts w:ascii="Times New Roman" w:eastAsia="Calibri" w:hAnsi="Times New Roman"/>
          <w:b/>
          <w:bCs/>
          <w:lang w:eastAsia="zh-CN"/>
        </w:rPr>
      </w:pP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22.1.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xml:space="preserve">22.2. Специалист Администрации осуществляет регистрацию направленного заявления об исправлении допущенных опечаток или ошибок в соответствии с пунктом 21.2 настоящего Административного регламента в течение 1 рабочего дня с момента поступления заявления.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22.3. Формирование межведомственных запросов.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Административная процедура по формированию межведомственных запросов для данного варианта не применяется.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22.4. Рассмотрение заявления.</w:t>
      </w:r>
    </w:p>
    <w:p w:rsidR="00D705C6" w:rsidRPr="004B182D" w:rsidRDefault="00D705C6" w:rsidP="00D705C6">
      <w:pPr>
        <w:suppressAutoHyphens/>
        <w:ind w:firstLine="709"/>
        <w:rPr>
          <w:rFonts w:ascii="Times New Roman" w:eastAsia="Calibri" w:hAnsi="Times New Roman"/>
          <w:lang w:eastAsia="zh-CN"/>
        </w:rPr>
      </w:pPr>
      <w:proofErr w:type="gramStart"/>
      <w:r w:rsidRPr="004B182D">
        <w:rPr>
          <w:rFonts w:ascii="Times New Roman" w:eastAsia="Calibri" w:hAnsi="Times New Roman"/>
          <w:lang w:eastAsia="zh-CN"/>
        </w:rPr>
        <w:t>Специалист Администрации в срок, не превышающий 1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22.5. Выдача (направление) документов Заявителю.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Документы с внесенными исправлениями допущенных опечаток или ошибок либо решение об отказе во внесении исправлений в документы направляется (выдается) Заявителю в течение 1 рабочего дня </w:t>
      </w:r>
      <w:proofErr w:type="gramStart"/>
      <w:r w:rsidRPr="004B182D">
        <w:rPr>
          <w:rFonts w:ascii="Times New Roman" w:eastAsia="Calibri" w:hAnsi="Times New Roman"/>
          <w:lang w:eastAsia="zh-CN"/>
        </w:rPr>
        <w:t>с даты принятия</w:t>
      </w:r>
      <w:proofErr w:type="gramEnd"/>
      <w:r w:rsidRPr="004B182D">
        <w:rPr>
          <w:rFonts w:ascii="Times New Roman" w:eastAsia="Calibri" w:hAnsi="Times New Roman"/>
          <w:lang w:eastAsia="zh-CN"/>
        </w:rPr>
        <w:t xml:space="preserve"> и подписания соответствующего решения </w:t>
      </w:r>
      <w:r w:rsidRPr="004B182D">
        <w:rPr>
          <w:rFonts w:ascii="Times New Roman" w:eastAsia="Calibri" w:hAnsi="Times New Roman"/>
          <w:bCs/>
          <w:lang w:eastAsia="zh-CN"/>
        </w:rPr>
        <w:t xml:space="preserve">главой </w:t>
      </w:r>
      <w:r w:rsidR="00B82F92">
        <w:rPr>
          <w:rFonts w:ascii="Times New Roman" w:eastAsia="Calibri" w:hAnsi="Times New Roman"/>
          <w:bCs/>
          <w:lang w:eastAsia="zh-CN"/>
        </w:rPr>
        <w:t>Мёдовского</w:t>
      </w:r>
      <w:r w:rsidR="003E62FC" w:rsidRPr="004B182D">
        <w:rPr>
          <w:rFonts w:ascii="Times New Roman" w:eastAsia="Calibri" w:hAnsi="Times New Roman"/>
          <w:lang w:eastAsia="zh-CN"/>
        </w:rPr>
        <w:t xml:space="preserve"> </w:t>
      </w:r>
      <w:r w:rsidRPr="004B182D">
        <w:rPr>
          <w:rFonts w:ascii="Times New Roman" w:eastAsia="Calibri" w:hAnsi="Times New Roman"/>
          <w:lang w:eastAsia="zh-CN"/>
        </w:rPr>
        <w:t xml:space="preserve">сельского поселения </w:t>
      </w:r>
      <w:r w:rsidR="008C3485">
        <w:rPr>
          <w:rFonts w:ascii="Times New Roman" w:eastAsia="Calibri" w:hAnsi="Times New Roman"/>
          <w:spacing w:val="7"/>
          <w:lang w:eastAsia="zh-CN"/>
        </w:rPr>
        <w:t>Богучарского</w:t>
      </w:r>
      <w:r w:rsidR="008C3485" w:rsidRPr="004B182D">
        <w:rPr>
          <w:rFonts w:ascii="Times New Roman" w:eastAsia="Calibri" w:hAnsi="Times New Roman"/>
          <w:spacing w:val="7"/>
          <w:lang w:eastAsia="zh-CN"/>
        </w:rPr>
        <w:t xml:space="preserve"> </w:t>
      </w:r>
      <w:r w:rsidRPr="004B182D">
        <w:rPr>
          <w:rFonts w:ascii="Times New Roman" w:eastAsia="Calibri" w:hAnsi="Times New Roman"/>
          <w:lang w:eastAsia="zh-CN"/>
        </w:rPr>
        <w:t xml:space="preserve">муниципального района Воронежской области.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22.6. Исчерпывающий перечень оснований для отказа в исправлении документов: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22.6.1. Обращение лица, не являющегося Заявителем (его представителем);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lastRenderedPageBreak/>
        <w:t>22.6.2. Отсутствие опечаток или ошибок в документах.</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22.7. Административная процедура по истребованию дополнительных сведений у Заявителя не применяется.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22.8. Срок предоставления Муниципальной услуги в соответствии с настоящим вариантом – в течение 3 рабочих дней. </w:t>
      </w:r>
    </w:p>
    <w:p w:rsidR="00247CF3" w:rsidRDefault="00247CF3" w:rsidP="00247CF3">
      <w:pPr>
        <w:suppressAutoHyphens/>
        <w:ind w:firstLine="709"/>
        <w:jc w:val="center"/>
        <w:rPr>
          <w:rFonts w:ascii="Times New Roman" w:eastAsia="Calibri" w:hAnsi="Times New Roman"/>
          <w:b/>
          <w:bCs/>
          <w:lang w:eastAsia="zh-CN"/>
        </w:rPr>
      </w:pPr>
    </w:p>
    <w:p w:rsidR="00D705C6" w:rsidRDefault="00D705C6" w:rsidP="00247CF3">
      <w:pPr>
        <w:suppressAutoHyphens/>
        <w:ind w:firstLine="709"/>
        <w:jc w:val="center"/>
        <w:rPr>
          <w:rFonts w:ascii="Times New Roman" w:eastAsia="Calibri" w:hAnsi="Times New Roman"/>
          <w:b/>
          <w:bCs/>
          <w:lang w:eastAsia="zh-CN"/>
        </w:rPr>
      </w:pPr>
      <w:r w:rsidRPr="00247CF3">
        <w:rPr>
          <w:rFonts w:ascii="Times New Roman" w:eastAsia="Calibri" w:hAnsi="Times New Roman"/>
          <w:b/>
          <w:bCs/>
          <w:lang w:eastAsia="zh-CN"/>
        </w:rPr>
        <w:t>23. Вариант 3. Выдача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247CF3" w:rsidRPr="00247CF3" w:rsidRDefault="00247CF3" w:rsidP="00247CF3">
      <w:pPr>
        <w:suppressAutoHyphens/>
        <w:ind w:firstLine="709"/>
        <w:jc w:val="center"/>
        <w:rPr>
          <w:rFonts w:ascii="Times New Roman" w:eastAsia="Calibri" w:hAnsi="Times New Roman"/>
          <w:b/>
          <w:bCs/>
          <w:lang w:eastAsia="zh-CN"/>
        </w:rPr>
      </w:pP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23.1. Прием и регистрация заявления о выдаче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Заявитель вправе обратиться в Администрацию с заявлением о выдаче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705C6" w:rsidRPr="004B182D" w:rsidRDefault="00D705C6" w:rsidP="00D705C6">
      <w:pPr>
        <w:suppressAutoHyphens/>
        <w:ind w:firstLine="709"/>
        <w:rPr>
          <w:rFonts w:ascii="Times New Roman" w:eastAsia="Calibri" w:hAnsi="Times New Roman"/>
          <w:bCs/>
          <w:lang w:eastAsia="zh-CN"/>
        </w:rPr>
      </w:pPr>
      <w:r w:rsidRPr="004B182D">
        <w:rPr>
          <w:rFonts w:ascii="Times New Roman" w:eastAsia="Calibri" w:hAnsi="Times New Roman"/>
          <w:bCs/>
          <w:lang w:eastAsia="zh-CN"/>
        </w:rPr>
        <w:t xml:space="preserve">Специалист Администрации осуществляет регистрацию направленного заявления о выдаче дубликатов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в соответствии с пунктом 21.2 настоящего Административного регламента в течение одного рабочего дня с момента поступления заявления.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23.2. Формирование межведомственных запросов.</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Административная процедура по формированию межведомственных запросов для данного варианта не применяется.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23.3. Рассмотрение заявления.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Специалист Администрации в срок, не превышающий 1 рабочего дня со дня регистрации заявления </w:t>
      </w:r>
      <w:r w:rsidRPr="004B182D">
        <w:rPr>
          <w:rFonts w:ascii="Times New Roman" w:eastAsia="Calibri" w:hAnsi="Times New Roman"/>
          <w:bCs/>
          <w:lang w:eastAsia="zh-CN"/>
        </w:rPr>
        <w:t>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проверяет, что соответствующее заявление подано Заявителем (его представителем) и готовит дубликат соответствующего документа</w:t>
      </w:r>
      <w:r w:rsidRPr="004B182D">
        <w:rPr>
          <w:rFonts w:ascii="Times New Roman" w:eastAsia="Calibri" w:hAnsi="Times New Roman"/>
          <w:lang w:eastAsia="zh-CN"/>
        </w:rPr>
        <w:t>.</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23.4. Выдача (направление) документов Заявителю.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Дубликаты документов </w:t>
      </w:r>
      <w:r w:rsidRPr="004B182D">
        <w:rPr>
          <w:rFonts w:ascii="Times New Roman" w:eastAsia="Calibri" w:hAnsi="Times New Roman"/>
          <w:bCs/>
          <w:lang w:eastAsia="zh-CN"/>
        </w:rPr>
        <w:t xml:space="preserve">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4B182D">
        <w:rPr>
          <w:rFonts w:ascii="Times New Roman" w:eastAsia="Calibri" w:hAnsi="Times New Roman"/>
          <w:lang w:eastAsia="zh-CN"/>
        </w:rPr>
        <w:t xml:space="preserve">направляются (выдаются) Заявителю на бумажных носителях в течение 1 рабочего дня </w:t>
      </w:r>
      <w:proofErr w:type="gramStart"/>
      <w:r w:rsidRPr="004B182D">
        <w:rPr>
          <w:rFonts w:ascii="Times New Roman" w:eastAsia="Calibri" w:hAnsi="Times New Roman"/>
          <w:lang w:eastAsia="zh-CN"/>
        </w:rPr>
        <w:t>с даты заверения</w:t>
      </w:r>
      <w:proofErr w:type="gramEnd"/>
      <w:r w:rsidRPr="004B182D">
        <w:rPr>
          <w:rFonts w:ascii="Times New Roman" w:eastAsia="Calibri" w:hAnsi="Times New Roman"/>
          <w:lang w:eastAsia="zh-CN"/>
        </w:rPr>
        <w:t xml:space="preserve"> соответствующих документов </w:t>
      </w:r>
      <w:r w:rsidRPr="004B182D">
        <w:rPr>
          <w:rFonts w:ascii="Times New Roman" w:eastAsia="Calibri" w:hAnsi="Times New Roman"/>
          <w:bCs/>
          <w:lang w:eastAsia="zh-CN"/>
        </w:rPr>
        <w:t xml:space="preserve">главой </w:t>
      </w:r>
      <w:r w:rsidR="00B82F92">
        <w:rPr>
          <w:rFonts w:ascii="Times New Roman" w:eastAsia="Calibri" w:hAnsi="Times New Roman"/>
          <w:bCs/>
          <w:lang w:eastAsia="zh-CN"/>
        </w:rPr>
        <w:t>Мёдовского</w:t>
      </w:r>
      <w:r w:rsidR="003E62FC" w:rsidRPr="004B182D">
        <w:rPr>
          <w:rFonts w:ascii="Times New Roman" w:eastAsia="Calibri" w:hAnsi="Times New Roman"/>
          <w:lang w:eastAsia="zh-CN"/>
        </w:rPr>
        <w:t xml:space="preserve"> </w:t>
      </w:r>
      <w:r w:rsidRPr="004B182D">
        <w:rPr>
          <w:rFonts w:ascii="Times New Roman" w:eastAsia="Calibri" w:hAnsi="Times New Roman"/>
          <w:lang w:eastAsia="zh-CN"/>
        </w:rPr>
        <w:t xml:space="preserve">сельского поселения </w:t>
      </w:r>
      <w:r w:rsidR="008C3485">
        <w:rPr>
          <w:rFonts w:ascii="Times New Roman" w:eastAsia="Calibri" w:hAnsi="Times New Roman"/>
          <w:spacing w:val="7"/>
          <w:lang w:eastAsia="zh-CN"/>
        </w:rPr>
        <w:t>Богучарского</w:t>
      </w:r>
      <w:r w:rsidR="008C3485" w:rsidRPr="004B182D">
        <w:rPr>
          <w:rFonts w:ascii="Times New Roman" w:eastAsia="Calibri" w:hAnsi="Times New Roman"/>
          <w:spacing w:val="7"/>
          <w:lang w:eastAsia="zh-CN"/>
        </w:rPr>
        <w:t xml:space="preserve"> </w:t>
      </w:r>
      <w:r w:rsidRPr="004B182D">
        <w:rPr>
          <w:rFonts w:ascii="Times New Roman" w:eastAsia="Calibri" w:hAnsi="Times New Roman"/>
          <w:lang w:eastAsia="zh-CN"/>
        </w:rPr>
        <w:t xml:space="preserve">муниципального района Воронежской области.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23.5. Основанием для отказа в выдаче дубликата документов является обращение лица, не являющегося Заявителем (его представителем).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23.6. Административная процедура по истребованию дополнительных сведений у Заявителя не применяется. </w:t>
      </w:r>
    </w:p>
    <w:p w:rsidR="00D705C6"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23.7. Срок предоставления Муниципальной услуги в соответствии с настоящим вариантом – в течение 3 рабочих дней. </w:t>
      </w:r>
    </w:p>
    <w:p w:rsidR="00835DC6" w:rsidRPr="004B182D" w:rsidRDefault="00835DC6" w:rsidP="00D705C6">
      <w:pPr>
        <w:suppressAutoHyphens/>
        <w:ind w:firstLine="709"/>
        <w:rPr>
          <w:rFonts w:ascii="Times New Roman" w:eastAsia="Calibri" w:hAnsi="Times New Roman"/>
          <w:lang w:eastAsia="zh-CN"/>
        </w:rPr>
      </w:pPr>
    </w:p>
    <w:p w:rsidR="00D705C6" w:rsidRDefault="00D705C6" w:rsidP="00835DC6">
      <w:pPr>
        <w:suppressAutoHyphens/>
        <w:ind w:firstLine="709"/>
        <w:jc w:val="center"/>
        <w:rPr>
          <w:rFonts w:ascii="Times New Roman" w:eastAsia="Calibri" w:hAnsi="Times New Roman"/>
          <w:b/>
          <w:lang w:eastAsia="zh-CN"/>
        </w:rPr>
      </w:pPr>
      <w:r w:rsidRPr="00835DC6">
        <w:rPr>
          <w:rFonts w:ascii="Times New Roman" w:eastAsia="Calibri" w:hAnsi="Times New Roman"/>
          <w:b/>
          <w:lang w:eastAsia="zh-CN"/>
        </w:rPr>
        <w:t>24. Порядок оставления запроса Заявителя без рассмотрения.</w:t>
      </w:r>
    </w:p>
    <w:p w:rsidR="00835DC6" w:rsidRPr="00835DC6" w:rsidRDefault="00835DC6" w:rsidP="00835DC6">
      <w:pPr>
        <w:suppressAutoHyphens/>
        <w:ind w:firstLine="709"/>
        <w:jc w:val="center"/>
        <w:rPr>
          <w:rFonts w:ascii="Times New Roman" w:eastAsia="Calibri" w:hAnsi="Times New Roman"/>
          <w:b/>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Заявитель вправе обратиться </w:t>
      </w:r>
      <w:proofErr w:type="gramStart"/>
      <w:r w:rsidRPr="004B182D">
        <w:rPr>
          <w:rFonts w:ascii="Times New Roman" w:eastAsia="Calibri" w:hAnsi="Times New Roman"/>
          <w:lang w:eastAsia="zh-CN"/>
        </w:rPr>
        <w:t>в Администрацию с заявлением об оставлении запроса о предоставлении Муниципальной услуги без рассмотрения</w:t>
      </w:r>
      <w:proofErr w:type="gramEnd"/>
      <w:r w:rsidRPr="004B182D">
        <w:rPr>
          <w:rFonts w:ascii="Times New Roman" w:eastAsia="Calibri" w:hAnsi="Times New Roman"/>
          <w:lang w:eastAsia="zh-CN"/>
        </w:rPr>
        <w:t xml:space="preserve">.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Срок рассмотрения запроса об оставлении заявления о предоставлении Муниципальной услуги без рассмотрения – 1 рабочий день.</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D705C6" w:rsidRPr="004B182D" w:rsidRDefault="00D705C6" w:rsidP="00D705C6">
      <w:pPr>
        <w:suppressAutoHyphens/>
        <w:ind w:firstLine="709"/>
        <w:rPr>
          <w:rFonts w:ascii="Times New Roman" w:eastAsia="Calibri" w:hAnsi="Times New Roman"/>
          <w:lang w:eastAsia="zh-CN"/>
        </w:rPr>
      </w:pPr>
    </w:p>
    <w:p w:rsidR="00D705C6" w:rsidRPr="00835DC6" w:rsidRDefault="00D705C6" w:rsidP="00835DC6">
      <w:pPr>
        <w:suppressAutoHyphens/>
        <w:ind w:firstLine="709"/>
        <w:jc w:val="center"/>
        <w:rPr>
          <w:rFonts w:ascii="Times New Roman" w:eastAsia="Calibri" w:hAnsi="Times New Roman"/>
          <w:b/>
          <w:lang w:eastAsia="zh-CN"/>
        </w:rPr>
      </w:pPr>
      <w:r w:rsidRPr="00835DC6">
        <w:rPr>
          <w:rFonts w:ascii="Times New Roman" w:eastAsia="Calibri" w:hAnsi="Times New Roman"/>
          <w:b/>
          <w:lang w:val="en-US" w:eastAsia="zh-CN"/>
        </w:rPr>
        <w:t>IV</w:t>
      </w:r>
      <w:r w:rsidRPr="00835DC6">
        <w:rPr>
          <w:rFonts w:ascii="Times New Roman" w:eastAsia="Calibri" w:hAnsi="Times New Roman"/>
          <w:b/>
          <w:lang w:eastAsia="zh-CN"/>
        </w:rPr>
        <w:t>. Формы контроля за исполнением административного регламента</w:t>
      </w:r>
    </w:p>
    <w:p w:rsidR="00D705C6" w:rsidRPr="004B182D" w:rsidRDefault="00D705C6" w:rsidP="00D705C6">
      <w:pPr>
        <w:suppressAutoHyphens/>
        <w:ind w:firstLine="709"/>
        <w:rPr>
          <w:rFonts w:ascii="Times New Roman" w:eastAsia="Calibri" w:hAnsi="Times New Roman"/>
          <w:lang w:eastAsia="zh-CN"/>
        </w:rPr>
      </w:pPr>
    </w:p>
    <w:p w:rsidR="00D705C6" w:rsidRDefault="00D705C6" w:rsidP="00215C9D">
      <w:pPr>
        <w:suppressAutoHyphens/>
        <w:ind w:firstLine="709"/>
        <w:jc w:val="center"/>
        <w:rPr>
          <w:rFonts w:ascii="Times New Roman" w:eastAsia="Calibri" w:hAnsi="Times New Roman"/>
          <w:b/>
          <w:iCs/>
          <w:spacing w:val="1"/>
          <w:lang w:eastAsia="zh-CN"/>
        </w:rPr>
      </w:pPr>
      <w:r w:rsidRPr="00215C9D">
        <w:rPr>
          <w:rFonts w:ascii="Times New Roman" w:eastAsia="Calibri" w:hAnsi="Times New Roman"/>
          <w:b/>
          <w:iCs/>
          <w:spacing w:val="1"/>
          <w:lang w:eastAsia="zh-CN"/>
        </w:rPr>
        <w:t xml:space="preserve">25. Порядок осуществления текущего </w:t>
      </w:r>
      <w:proofErr w:type="gramStart"/>
      <w:r w:rsidRPr="00215C9D">
        <w:rPr>
          <w:rFonts w:ascii="Times New Roman" w:eastAsia="Calibri" w:hAnsi="Times New Roman"/>
          <w:b/>
          <w:iCs/>
          <w:spacing w:val="1"/>
          <w:lang w:eastAsia="zh-CN"/>
        </w:rPr>
        <w:t>контроля за</w:t>
      </w:r>
      <w:proofErr w:type="gramEnd"/>
      <w:r w:rsidRPr="00215C9D">
        <w:rPr>
          <w:rFonts w:ascii="Times New Roman" w:eastAsia="Calibri" w:hAnsi="Times New Roman"/>
          <w:b/>
          <w:iCs/>
          <w:spacing w:val="1"/>
          <w:lang w:eastAsia="zh-CN"/>
        </w:rPr>
        <w:t xml:space="preserve"> соблюдением и исполнением ответственными должностными лицами Администрации</w:t>
      </w:r>
      <w:r w:rsidRPr="00215C9D">
        <w:rPr>
          <w:rFonts w:ascii="Times New Roman" w:eastAsia="Calibri" w:hAnsi="Times New Roman"/>
          <w:b/>
          <w:spacing w:val="7"/>
          <w:lang w:eastAsia="zh-CN"/>
        </w:rPr>
        <w:t xml:space="preserve"> </w:t>
      </w:r>
      <w:r w:rsidRPr="00215C9D">
        <w:rPr>
          <w:rFonts w:ascii="Times New Roman" w:eastAsia="Calibri" w:hAnsi="Times New Roman"/>
          <w:b/>
          <w:iCs/>
          <w:spacing w:val="1"/>
          <w:lang w:eastAsia="zh-CN"/>
        </w:rPr>
        <w:t>положений административного регламента и иных нормативных правовых актов</w:t>
      </w:r>
      <w:r w:rsidRPr="00215C9D">
        <w:rPr>
          <w:rFonts w:ascii="Times New Roman" w:eastAsia="Calibri" w:hAnsi="Times New Roman"/>
          <w:b/>
          <w:spacing w:val="7"/>
          <w:lang w:eastAsia="zh-CN"/>
        </w:rPr>
        <w:t xml:space="preserve">, </w:t>
      </w:r>
      <w:r w:rsidRPr="00215C9D">
        <w:rPr>
          <w:rFonts w:ascii="Times New Roman" w:eastAsia="Calibri" w:hAnsi="Times New Roman"/>
          <w:b/>
          <w:iCs/>
          <w:spacing w:val="1"/>
          <w:lang w:eastAsia="zh-CN"/>
        </w:rPr>
        <w:t>устанавливающих требования к предоставлению Муниципальной услуги.</w:t>
      </w:r>
    </w:p>
    <w:p w:rsidR="00215C9D" w:rsidRPr="00215C9D" w:rsidRDefault="00215C9D" w:rsidP="00215C9D">
      <w:pPr>
        <w:suppressAutoHyphens/>
        <w:ind w:firstLine="709"/>
        <w:jc w:val="center"/>
        <w:rPr>
          <w:rFonts w:ascii="Times New Roman" w:eastAsia="Calibri" w:hAnsi="Times New Roman"/>
          <w:b/>
          <w:iCs/>
          <w:spacing w:val="1"/>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25.1. Текущий </w:t>
      </w:r>
      <w:proofErr w:type="gramStart"/>
      <w:r w:rsidRPr="004B182D">
        <w:rPr>
          <w:rFonts w:ascii="Times New Roman" w:eastAsia="Calibri" w:hAnsi="Times New Roman"/>
          <w:lang w:eastAsia="zh-CN"/>
        </w:rPr>
        <w:t>контроль за</w:t>
      </w:r>
      <w:proofErr w:type="gramEnd"/>
      <w:r w:rsidRPr="004B182D">
        <w:rPr>
          <w:rFonts w:ascii="Times New Roman" w:eastAsia="Calibri" w:hAnsi="Times New Roman"/>
          <w:lang w:eastAsia="zh-CN"/>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25.2.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D705C6"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25.3.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15C9D" w:rsidRPr="004B182D" w:rsidRDefault="00215C9D" w:rsidP="00D705C6">
      <w:pPr>
        <w:suppressAutoHyphens/>
        <w:ind w:firstLine="709"/>
        <w:rPr>
          <w:rFonts w:ascii="Times New Roman" w:eastAsia="Calibri" w:hAnsi="Times New Roman"/>
          <w:lang w:eastAsia="zh-CN"/>
        </w:rPr>
      </w:pPr>
    </w:p>
    <w:p w:rsidR="00D705C6" w:rsidRDefault="00D705C6" w:rsidP="00215C9D">
      <w:pPr>
        <w:suppressAutoHyphens/>
        <w:ind w:firstLine="709"/>
        <w:jc w:val="center"/>
        <w:rPr>
          <w:rFonts w:ascii="Times New Roman" w:eastAsia="Calibri" w:hAnsi="Times New Roman"/>
          <w:b/>
          <w:iCs/>
          <w:lang w:eastAsia="zh-CN"/>
        </w:rPr>
      </w:pPr>
      <w:r w:rsidRPr="00215C9D">
        <w:rPr>
          <w:rFonts w:ascii="Times New Roman" w:eastAsia="Calibri" w:hAnsi="Times New Roman"/>
          <w:b/>
          <w:iCs/>
          <w:lang w:eastAsia="zh-CN"/>
        </w:rPr>
        <w:t>26. Порядок и периодичность осуществления плановых и внеплановых проверок полноты и качества предоставления Муниципальной услуги.</w:t>
      </w:r>
    </w:p>
    <w:p w:rsidR="00215C9D" w:rsidRPr="00215C9D" w:rsidRDefault="00215C9D" w:rsidP="00215C9D">
      <w:pPr>
        <w:suppressAutoHyphens/>
        <w:ind w:firstLine="709"/>
        <w:jc w:val="center"/>
        <w:rPr>
          <w:rFonts w:ascii="Times New Roman" w:eastAsia="Calibri" w:hAnsi="Times New Roman"/>
          <w:b/>
          <w:iCs/>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26.1. </w:t>
      </w:r>
      <w:proofErr w:type="gramStart"/>
      <w:r w:rsidRPr="004B182D">
        <w:rPr>
          <w:rFonts w:ascii="Times New Roman" w:eastAsia="Calibri" w:hAnsi="Times New Roman"/>
          <w:lang w:eastAsia="zh-CN"/>
        </w:rPr>
        <w:t>Контроль за</w:t>
      </w:r>
      <w:proofErr w:type="gramEnd"/>
      <w:r w:rsidRPr="004B182D">
        <w:rPr>
          <w:rFonts w:ascii="Times New Roman" w:eastAsia="Calibri" w:hAnsi="Times New Roman"/>
          <w:lang w:eastAsia="zh-CN"/>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26.2. При плановой проверке полноты и качества предоставления Муниципальной услуги контролю подлежат:</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а) соблюдение сроков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б) соблюдение положений настоящего Административного регламента;</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 правильность и обоснованность принятого решения об отказе в предоставлении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26.3. Основанием для проведения внеплановых проверок являются:</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B82F92">
        <w:rPr>
          <w:rFonts w:ascii="Times New Roman" w:eastAsia="Calibri" w:hAnsi="Times New Roman"/>
          <w:lang w:eastAsia="zh-CN"/>
        </w:rPr>
        <w:t>Мёдовского</w:t>
      </w:r>
      <w:r w:rsidR="003E62FC" w:rsidRPr="004B182D">
        <w:rPr>
          <w:rFonts w:ascii="Times New Roman" w:eastAsia="Calibri" w:hAnsi="Times New Roman"/>
          <w:lang w:eastAsia="zh-CN"/>
        </w:rPr>
        <w:t xml:space="preserve"> </w:t>
      </w:r>
      <w:r w:rsidRPr="004B182D">
        <w:rPr>
          <w:rFonts w:ascii="Times New Roman" w:eastAsia="Calibri" w:hAnsi="Times New Roman"/>
          <w:lang w:eastAsia="zh-CN"/>
        </w:rPr>
        <w:t xml:space="preserve">сельского поселения </w:t>
      </w:r>
      <w:r w:rsidR="008C3485">
        <w:rPr>
          <w:rFonts w:ascii="Times New Roman" w:eastAsia="Calibri" w:hAnsi="Times New Roman"/>
          <w:spacing w:val="7"/>
          <w:lang w:eastAsia="zh-CN"/>
        </w:rPr>
        <w:t>Богучарского</w:t>
      </w:r>
      <w:r w:rsidR="008C3485" w:rsidRPr="004B182D">
        <w:rPr>
          <w:rFonts w:ascii="Times New Roman" w:eastAsia="Calibri" w:hAnsi="Times New Roman"/>
          <w:spacing w:val="7"/>
          <w:lang w:eastAsia="zh-CN"/>
        </w:rPr>
        <w:t xml:space="preserve"> </w:t>
      </w:r>
      <w:r w:rsidRPr="004B182D">
        <w:rPr>
          <w:rFonts w:ascii="Times New Roman" w:eastAsia="Calibri" w:hAnsi="Times New Roman"/>
          <w:lang w:eastAsia="zh-CN"/>
        </w:rPr>
        <w:t>муниципального района Воронежской области;</w:t>
      </w:r>
    </w:p>
    <w:p w:rsidR="00D705C6"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215C9D" w:rsidRPr="004B182D" w:rsidRDefault="00215C9D" w:rsidP="00D705C6">
      <w:pPr>
        <w:suppressAutoHyphens/>
        <w:ind w:firstLine="709"/>
        <w:rPr>
          <w:rFonts w:ascii="Times New Roman" w:eastAsia="Calibri" w:hAnsi="Times New Roman"/>
          <w:lang w:eastAsia="zh-CN"/>
        </w:rPr>
      </w:pPr>
    </w:p>
    <w:p w:rsidR="00D705C6" w:rsidRDefault="00D705C6" w:rsidP="00215C9D">
      <w:pPr>
        <w:suppressAutoHyphens/>
        <w:ind w:firstLine="709"/>
        <w:jc w:val="center"/>
        <w:rPr>
          <w:rFonts w:ascii="Times New Roman" w:eastAsia="Calibri" w:hAnsi="Times New Roman"/>
          <w:b/>
          <w:bCs/>
          <w:lang w:eastAsia="zh-CN"/>
        </w:rPr>
      </w:pPr>
      <w:r w:rsidRPr="00215C9D">
        <w:rPr>
          <w:rFonts w:ascii="Times New Roman" w:eastAsia="Calibri" w:hAnsi="Times New Roman"/>
          <w:b/>
          <w:lang w:eastAsia="zh-CN"/>
        </w:rPr>
        <w:t xml:space="preserve">27. </w:t>
      </w:r>
      <w:r w:rsidRPr="00215C9D">
        <w:rPr>
          <w:rFonts w:ascii="Times New Roman" w:eastAsia="Calibri" w:hAnsi="Times New Roman"/>
          <w:b/>
          <w:bCs/>
          <w:lang w:eastAsia="zh-CN"/>
        </w:rPr>
        <w:t>Ответственность должностных лиц Администрации, за решения и действия (бездействие), принимаемые (осуществляемые) в ходе предоставления Муниципальной услуги.</w:t>
      </w:r>
    </w:p>
    <w:p w:rsidR="00215C9D" w:rsidRPr="00215C9D" w:rsidRDefault="00215C9D" w:rsidP="00215C9D">
      <w:pPr>
        <w:suppressAutoHyphens/>
        <w:ind w:firstLine="709"/>
        <w:jc w:val="center"/>
        <w:rPr>
          <w:rFonts w:ascii="Times New Roman" w:eastAsia="Calibri" w:hAnsi="Times New Roman"/>
          <w:b/>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B82F92">
        <w:rPr>
          <w:rFonts w:ascii="Times New Roman" w:eastAsia="Calibri" w:hAnsi="Times New Roman"/>
          <w:lang w:eastAsia="zh-CN"/>
        </w:rPr>
        <w:t>Мёдовского</w:t>
      </w:r>
      <w:r w:rsidR="003E62FC" w:rsidRPr="004B182D">
        <w:rPr>
          <w:rFonts w:ascii="Times New Roman" w:eastAsia="Calibri" w:hAnsi="Times New Roman"/>
          <w:lang w:eastAsia="zh-CN"/>
        </w:rPr>
        <w:t xml:space="preserve"> </w:t>
      </w:r>
      <w:r w:rsidRPr="004B182D">
        <w:rPr>
          <w:rFonts w:ascii="Times New Roman" w:eastAsia="Calibri" w:hAnsi="Times New Roman"/>
          <w:lang w:eastAsia="zh-CN"/>
        </w:rPr>
        <w:t xml:space="preserve">сельского поселения </w:t>
      </w:r>
      <w:r w:rsidR="008C3485">
        <w:rPr>
          <w:rFonts w:ascii="Times New Roman" w:eastAsia="Calibri" w:hAnsi="Times New Roman"/>
          <w:spacing w:val="7"/>
          <w:lang w:eastAsia="zh-CN"/>
        </w:rPr>
        <w:t>Богучарского</w:t>
      </w:r>
      <w:r w:rsidR="008C3485" w:rsidRPr="004B182D">
        <w:rPr>
          <w:rFonts w:ascii="Times New Roman" w:eastAsia="Calibri" w:hAnsi="Times New Roman"/>
          <w:spacing w:val="7"/>
          <w:lang w:eastAsia="zh-CN"/>
        </w:rPr>
        <w:t xml:space="preserve"> </w:t>
      </w:r>
      <w:r w:rsidRPr="004B182D">
        <w:rPr>
          <w:rFonts w:ascii="Times New Roman" w:eastAsia="Calibri" w:hAnsi="Times New Roman"/>
          <w:lang w:eastAsia="zh-CN"/>
        </w:rPr>
        <w:t>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D705C6"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27.2.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A42599" w:rsidRPr="004B182D" w:rsidRDefault="00A42599" w:rsidP="00D705C6">
      <w:pPr>
        <w:suppressAutoHyphens/>
        <w:ind w:firstLine="709"/>
        <w:rPr>
          <w:rFonts w:ascii="Times New Roman" w:eastAsia="Calibri" w:hAnsi="Times New Roman"/>
          <w:lang w:eastAsia="zh-CN"/>
        </w:rPr>
      </w:pPr>
    </w:p>
    <w:p w:rsidR="00D705C6" w:rsidRDefault="00D705C6" w:rsidP="00A42599">
      <w:pPr>
        <w:suppressAutoHyphens/>
        <w:ind w:firstLine="709"/>
        <w:jc w:val="center"/>
        <w:rPr>
          <w:rFonts w:ascii="Times New Roman" w:eastAsia="Calibri" w:hAnsi="Times New Roman"/>
          <w:b/>
          <w:lang w:eastAsia="zh-CN"/>
        </w:rPr>
      </w:pPr>
      <w:r w:rsidRPr="00A42599">
        <w:rPr>
          <w:rFonts w:ascii="Times New Roman" w:eastAsia="Calibri" w:hAnsi="Times New Roman"/>
          <w:b/>
          <w:spacing w:val="7"/>
          <w:lang w:eastAsia="zh-CN"/>
        </w:rPr>
        <w:t xml:space="preserve">28. </w:t>
      </w:r>
      <w:proofErr w:type="gramStart"/>
      <w:r w:rsidRPr="00A42599">
        <w:rPr>
          <w:rFonts w:ascii="Times New Roman" w:eastAsia="Calibri" w:hAnsi="Times New Roman"/>
          <w:b/>
          <w:lang w:eastAsia="zh-CN"/>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w:t>
      </w:r>
      <w:r w:rsidRPr="00A42599">
        <w:rPr>
          <w:rFonts w:ascii="Times New Roman" w:eastAsia="Calibri" w:hAnsi="Times New Roman"/>
          <w:b/>
          <w:lang w:eastAsia="zh-CN"/>
        </w:rPr>
        <w:lastRenderedPageBreak/>
        <w:t>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A42599" w:rsidRPr="00A42599" w:rsidRDefault="00A42599" w:rsidP="00A42599">
      <w:pPr>
        <w:suppressAutoHyphens/>
        <w:ind w:firstLine="709"/>
        <w:jc w:val="center"/>
        <w:rPr>
          <w:rFonts w:ascii="Times New Roman" w:eastAsia="Calibri" w:hAnsi="Times New Roman"/>
          <w:b/>
          <w:spacing w:val="7"/>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28.1. Требованиями к порядку и формам текущего </w:t>
      </w:r>
      <w:proofErr w:type="gramStart"/>
      <w:r w:rsidRPr="004B182D">
        <w:rPr>
          <w:rFonts w:ascii="Times New Roman" w:eastAsia="Calibri" w:hAnsi="Times New Roman"/>
          <w:lang w:eastAsia="zh-CN"/>
        </w:rPr>
        <w:t>контроля за</w:t>
      </w:r>
      <w:proofErr w:type="gramEnd"/>
      <w:r w:rsidRPr="004B182D">
        <w:rPr>
          <w:rFonts w:ascii="Times New Roman" w:eastAsia="Calibri" w:hAnsi="Times New Roman"/>
          <w:lang w:eastAsia="zh-CN"/>
        </w:rPr>
        <w:t xml:space="preserve"> предоставлением Муниципальной услуги являются независимость, тщательность.</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28.2. </w:t>
      </w:r>
      <w:proofErr w:type="gramStart"/>
      <w:r w:rsidRPr="004B182D">
        <w:rPr>
          <w:rFonts w:ascii="Times New Roman" w:eastAsia="Calibri" w:hAnsi="Times New Roman"/>
          <w:lang w:eastAsia="zh-CN"/>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28.3. Должностные лица, осуществляющие текущий </w:t>
      </w:r>
      <w:proofErr w:type="gramStart"/>
      <w:r w:rsidRPr="004B182D">
        <w:rPr>
          <w:rFonts w:ascii="Times New Roman" w:eastAsia="Calibri" w:hAnsi="Times New Roman"/>
          <w:lang w:eastAsia="zh-CN"/>
        </w:rPr>
        <w:t>контроль за</w:t>
      </w:r>
      <w:proofErr w:type="gramEnd"/>
      <w:r w:rsidRPr="004B182D">
        <w:rPr>
          <w:rFonts w:ascii="Times New Roman" w:eastAsia="Calibri" w:hAnsi="Times New Roman"/>
          <w:lang w:eastAsia="zh-CN"/>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28.4. Тщательность осуществления текущего </w:t>
      </w:r>
      <w:proofErr w:type="gramStart"/>
      <w:r w:rsidRPr="004B182D">
        <w:rPr>
          <w:rFonts w:ascii="Times New Roman" w:eastAsia="Calibri" w:hAnsi="Times New Roman"/>
          <w:lang w:eastAsia="zh-CN"/>
        </w:rPr>
        <w:t>контроля за</w:t>
      </w:r>
      <w:proofErr w:type="gramEnd"/>
      <w:r w:rsidRPr="004B182D">
        <w:rPr>
          <w:rFonts w:ascii="Times New Roman" w:eastAsia="Calibri" w:hAnsi="Times New Roman"/>
          <w:lang w:eastAsia="zh-CN"/>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Граждане, их объединения и организации для осуществления </w:t>
      </w:r>
      <w:proofErr w:type="gramStart"/>
      <w:r w:rsidRPr="004B182D">
        <w:rPr>
          <w:rFonts w:ascii="Times New Roman" w:eastAsia="Calibri" w:hAnsi="Times New Roman"/>
          <w:lang w:eastAsia="zh-CN"/>
        </w:rPr>
        <w:t>контроля за</w:t>
      </w:r>
      <w:proofErr w:type="gramEnd"/>
      <w:r w:rsidRPr="004B182D">
        <w:rPr>
          <w:rFonts w:ascii="Times New Roman" w:eastAsia="Calibri" w:hAnsi="Times New Roman"/>
          <w:lang w:eastAsia="zh-CN"/>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Граждане, их объединения и организации для осуществления </w:t>
      </w:r>
      <w:proofErr w:type="gramStart"/>
      <w:r w:rsidRPr="004B182D">
        <w:rPr>
          <w:rFonts w:ascii="Times New Roman" w:eastAsia="Calibri" w:hAnsi="Times New Roman"/>
          <w:lang w:eastAsia="zh-CN"/>
        </w:rPr>
        <w:t>контроля за</w:t>
      </w:r>
      <w:proofErr w:type="gramEnd"/>
      <w:r w:rsidRPr="004B182D">
        <w:rPr>
          <w:rFonts w:ascii="Times New Roman" w:eastAsia="Calibri" w:hAnsi="Times New Roman"/>
          <w:lang w:eastAsia="zh-CN"/>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D705C6" w:rsidRPr="004B182D" w:rsidRDefault="00D705C6" w:rsidP="00D705C6">
      <w:pPr>
        <w:suppressAutoHyphens/>
        <w:ind w:firstLine="709"/>
        <w:rPr>
          <w:rFonts w:ascii="Times New Roman" w:eastAsia="Calibri" w:hAnsi="Times New Roman"/>
          <w:lang w:eastAsia="zh-CN"/>
        </w:rPr>
      </w:pPr>
      <w:proofErr w:type="gramStart"/>
      <w:r w:rsidRPr="004B182D">
        <w:rPr>
          <w:rFonts w:ascii="Times New Roman" w:eastAsia="Calibri" w:hAnsi="Times New Roman"/>
          <w:lang w:eastAsia="zh-CN"/>
        </w:rPr>
        <w:t>Контроль за</w:t>
      </w:r>
      <w:proofErr w:type="gramEnd"/>
      <w:r w:rsidRPr="004B182D">
        <w:rPr>
          <w:rFonts w:ascii="Times New Roman" w:eastAsia="Calibri" w:hAnsi="Times New Roman"/>
          <w:lang w:eastAsia="zh-CN"/>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D705C6" w:rsidRPr="004B182D" w:rsidRDefault="00D705C6" w:rsidP="00D705C6">
      <w:pPr>
        <w:suppressAutoHyphens/>
        <w:ind w:firstLine="709"/>
        <w:rPr>
          <w:rFonts w:ascii="Times New Roman" w:eastAsia="Calibri" w:hAnsi="Times New Roman"/>
          <w:spacing w:val="7"/>
          <w:lang w:eastAsia="zh-CN"/>
        </w:rPr>
      </w:pPr>
    </w:p>
    <w:p w:rsidR="00D705C6" w:rsidRPr="00DC7DB3" w:rsidRDefault="00D705C6" w:rsidP="00CB1FBA">
      <w:pPr>
        <w:tabs>
          <w:tab w:val="left" w:pos="6341"/>
        </w:tabs>
        <w:suppressAutoHyphens/>
        <w:ind w:firstLine="709"/>
        <w:jc w:val="center"/>
        <w:rPr>
          <w:rFonts w:ascii="Times New Roman" w:hAnsi="Times New Roman"/>
          <w:b/>
          <w:lang w:eastAsia="zh-CN"/>
        </w:rPr>
      </w:pPr>
      <w:r w:rsidRPr="00DC7DB3">
        <w:rPr>
          <w:rFonts w:ascii="Times New Roman" w:hAnsi="Times New Roman"/>
          <w:b/>
          <w:lang w:eastAsia="zh-CN"/>
        </w:rPr>
        <w:t xml:space="preserve">V. </w:t>
      </w:r>
      <w:proofErr w:type="gramStart"/>
      <w:r w:rsidRPr="00DC7DB3">
        <w:rPr>
          <w:rFonts w:ascii="Times New Roman" w:hAnsi="Times New Roman"/>
          <w:b/>
          <w:lang w:eastAsia="zh-CN"/>
        </w:rPr>
        <w:t>Досудебный (внесудебный) порядок обжалования решений и действий (бездействия) органа, предоставляющего муниципальную услугу, организаций, а также их должностных лиц, муниципальных служащих, работников</w:t>
      </w:r>
      <w:proofErr w:type="gramEnd"/>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  </w:t>
      </w:r>
    </w:p>
    <w:p w:rsidR="00D705C6" w:rsidRPr="00CB1FBA" w:rsidRDefault="00D705C6" w:rsidP="00CB1FBA">
      <w:pPr>
        <w:ind w:firstLine="709"/>
        <w:rPr>
          <w:rFonts w:ascii="Times New Roman" w:eastAsia="Calibri" w:hAnsi="Times New Roman"/>
          <w:lang w:eastAsia="en-US"/>
        </w:rPr>
      </w:pPr>
      <w:r w:rsidRPr="00CB1FBA">
        <w:rPr>
          <w:rFonts w:ascii="Times New Roman" w:eastAsia="Calibri" w:hAnsi="Times New Roman"/>
          <w:lang w:eastAsia="en-US"/>
        </w:rPr>
        <w:t>29. Заявители имеют право на обжалование решений и действий (бездействия) Администрации, должностного лица Администрации либо муниципального служащего, а также организаций (далее - привлекаемые организации), или их работников в досудебном порядке.</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30. Заявитель может обратиться с </w:t>
      </w:r>
      <w:proofErr w:type="gramStart"/>
      <w:r w:rsidRPr="004B182D">
        <w:rPr>
          <w:rFonts w:ascii="Times New Roman" w:eastAsia="Calibri" w:hAnsi="Times New Roman"/>
          <w:lang w:eastAsia="en-US"/>
        </w:rPr>
        <w:t>жалобой</w:t>
      </w:r>
      <w:proofErr w:type="gramEnd"/>
      <w:r w:rsidRPr="004B182D">
        <w:rPr>
          <w:rFonts w:ascii="Times New Roman" w:eastAsia="Calibri" w:hAnsi="Times New Roman"/>
          <w:lang w:eastAsia="en-US"/>
        </w:rPr>
        <w:t xml:space="preserve"> в том числе в следующих случаях: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 нарушение срока регистрации запроса о предоставлении муниципальной услуги, комплексного запроса;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705C6" w:rsidRPr="004B182D" w:rsidRDefault="00D705C6" w:rsidP="00D705C6">
      <w:pPr>
        <w:ind w:firstLine="709"/>
        <w:rPr>
          <w:rFonts w:ascii="Times New Roman" w:eastAsia="Calibri" w:hAnsi="Times New Roman"/>
          <w:lang w:eastAsia="en-US"/>
        </w:rPr>
      </w:pPr>
      <w:proofErr w:type="gramStart"/>
      <w:r w:rsidRPr="004B182D">
        <w:rPr>
          <w:rFonts w:ascii="Times New Roman" w:eastAsia="Calibri" w:hAnsi="Times New Roman"/>
          <w:lang w:eastAsia="en-US"/>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roofErr w:type="gramEnd"/>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705C6" w:rsidRPr="004B182D" w:rsidRDefault="00D705C6" w:rsidP="00D705C6">
      <w:pPr>
        <w:ind w:firstLine="709"/>
        <w:rPr>
          <w:rFonts w:ascii="Times New Roman" w:eastAsia="Calibri" w:hAnsi="Times New Roman"/>
          <w:lang w:eastAsia="en-US"/>
        </w:rPr>
      </w:pPr>
      <w:proofErr w:type="gramStart"/>
      <w:r w:rsidRPr="004B182D">
        <w:rPr>
          <w:rFonts w:ascii="Times New Roman" w:eastAsia="Calibri" w:hAnsi="Times New Roman"/>
          <w:lang w:eastAsia="en-US"/>
        </w:rPr>
        <w:t xml:space="preserve">- отказ Администрации, должностного лица Администрации,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 нарушение срока или порядка выдачи документов по результатам предоставления муниципальной услуги; </w:t>
      </w:r>
    </w:p>
    <w:p w:rsidR="00D705C6" w:rsidRPr="004B182D" w:rsidRDefault="00D705C6" w:rsidP="00D705C6">
      <w:pPr>
        <w:ind w:firstLine="709"/>
        <w:rPr>
          <w:rFonts w:ascii="Times New Roman" w:eastAsia="Calibri" w:hAnsi="Times New Roman"/>
          <w:lang w:eastAsia="en-US"/>
        </w:rPr>
      </w:pPr>
      <w:proofErr w:type="gramStart"/>
      <w:r w:rsidRPr="004B182D">
        <w:rPr>
          <w:rFonts w:ascii="Times New Roman" w:eastAsia="Calibri" w:hAnsi="Times New Roman"/>
          <w:lang w:eastAsia="en-US"/>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w:t>
      </w:r>
      <w:proofErr w:type="gramEnd"/>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№210-ФЗ.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31. Заявители имеют право на получение информации, необходимой для обоснования и рассмотрения жалобы.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32. Оснований для отказа в рассмотрении жалобы не имеется.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33. Основанием для начала процедуры досудебного (внесудебного) обжалования является поступившая жалоба.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34. Жалоба должна содержать: </w:t>
      </w:r>
    </w:p>
    <w:p w:rsidR="00D705C6" w:rsidRPr="004B182D" w:rsidRDefault="00D705C6" w:rsidP="00D705C6">
      <w:pPr>
        <w:ind w:firstLine="709"/>
        <w:rPr>
          <w:rFonts w:ascii="Times New Roman" w:eastAsia="Calibri" w:hAnsi="Times New Roman"/>
          <w:lang w:eastAsia="en-US"/>
        </w:rPr>
      </w:pPr>
      <w:proofErr w:type="gramStart"/>
      <w:r w:rsidRPr="004B182D">
        <w:rPr>
          <w:rFonts w:ascii="Times New Roman" w:eastAsia="Calibri" w:hAnsi="Times New Roman"/>
          <w:lang w:eastAsia="en-US"/>
        </w:rPr>
        <w:t xml:space="preserve">- наименование Администрации, должностного лица Администрации либо муниципального служащего, работника, привлекаемых организаций, их руководителей и (или) работников, решения и действия (бездействие) которых обжалуются; </w:t>
      </w:r>
      <w:proofErr w:type="gramEnd"/>
    </w:p>
    <w:p w:rsidR="00D705C6" w:rsidRPr="004B182D" w:rsidRDefault="00D705C6" w:rsidP="00D705C6">
      <w:pPr>
        <w:ind w:firstLine="709"/>
        <w:rPr>
          <w:rFonts w:ascii="Times New Roman" w:eastAsia="Calibri" w:hAnsi="Times New Roman"/>
          <w:lang w:eastAsia="en-US"/>
        </w:rPr>
      </w:pPr>
      <w:proofErr w:type="gramStart"/>
      <w:r w:rsidRPr="004B182D">
        <w:rPr>
          <w:rFonts w:ascii="Times New Roman" w:eastAsia="Calibri" w:hAnsi="Times New Roman"/>
          <w:lang w:eastAsia="en-US"/>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 сведения об обжалуемых решениях и действиях (бездействии) Администрации, должностного лица Администрации, привлекаемых организаций, их работников;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35. Жалобы на решения и действия (бездействие) должностного лица подаются в Администрацию.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Заявитель может обжаловать решения и действия (бездействие) должностных лиц, муниципальных служащих Администрации главе </w:t>
      </w:r>
      <w:r w:rsidR="00B82F92">
        <w:rPr>
          <w:rFonts w:ascii="Times New Roman" w:eastAsia="Calibri" w:hAnsi="Times New Roman"/>
          <w:lang w:eastAsia="en-US"/>
        </w:rPr>
        <w:t>Мёдовского</w:t>
      </w:r>
      <w:r w:rsidR="003E62FC" w:rsidRPr="004B182D">
        <w:rPr>
          <w:rFonts w:ascii="Times New Roman" w:eastAsia="Calibri" w:hAnsi="Times New Roman"/>
          <w:lang w:eastAsia="zh-CN"/>
        </w:rPr>
        <w:t xml:space="preserve"> </w:t>
      </w:r>
      <w:r w:rsidRPr="004B182D">
        <w:rPr>
          <w:rFonts w:ascii="Times New Roman" w:eastAsia="Calibri" w:hAnsi="Times New Roman"/>
          <w:lang w:eastAsia="en-US"/>
        </w:rPr>
        <w:t xml:space="preserve">сельского поселения </w:t>
      </w:r>
      <w:r w:rsidR="008C3485">
        <w:rPr>
          <w:rFonts w:ascii="Times New Roman" w:eastAsia="Calibri" w:hAnsi="Times New Roman"/>
          <w:spacing w:val="7"/>
          <w:lang w:eastAsia="zh-CN"/>
        </w:rPr>
        <w:t>Богучарского</w:t>
      </w:r>
      <w:r w:rsidR="008C3485" w:rsidRPr="004B182D">
        <w:rPr>
          <w:rFonts w:ascii="Times New Roman" w:eastAsia="Calibri" w:hAnsi="Times New Roman"/>
          <w:spacing w:val="7"/>
          <w:lang w:eastAsia="zh-CN"/>
        </w:rPr>
        <w:t xml:space="preserve"> </w:t>
      </w:r>
      <w:r w:rsidRPr="004B182D">
        <w:rPr>
          <w:rFonts w:ascii="Times New Roman" w:eastAsia="Calibri" w:hAnsi="Times New Roman"/>
          <w:lang w:eastAsia="en-US"/>
        </w:rPr>
        <w:t xml:space="preserve">муниципального района.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Глава </w:t>
      </w:r>
      <w:r w:rsidR="00B82F92">
        <w:rPr>
          <w:rFonts w:ascii="Times New Roman" w:eastAsia="Calibri" w:hAnsi="Times New Roman"/>
          <w:lang w:eastAsia="en-US"/>
        </w:rPr>
        <w:t>Мёдовского</w:t>
      </w:r>
      <w:r w:rsidR="003E62FC" w:rsidRPr="004B182D">
        <w:rPr>
          <w:rFonts w:ascii="Times New Roman" w:eastAsia="Calibri" w:hAnsi="Times New Roman"/>
          <w:lang w:eastAsia="zh-CN"/>
        </w:rPr>
        <w:t xml:space="preserve"> </w:t>
      </w:r>
      <w:r w:rsidRPr="004B182D">
        <w:rPr>
          <w:rFonts w:ascii="Times New Roman" w:eastAsia="Calibri" w:hAnsi="Times New Roman"/>
          <w:lang w:eastAsia="en-US"/>
        </w:rPr>
        <w:t xml:space="preserve">сельского поселения </w:t>
      </w:r>
      <w:r w:rsidR="008C3485">
        <w:rPr>
          <w:rFonts w:ascii="Times New Roman" w:eastAsia="Calibri" w:hAnsi="Times New Roman"/>
          <w:spacing w:val="7"/>
          <w:lang w:eastAsia="zh-CN"/>
        </w:rPr>
        <w:t>Богучарского</w:t>
      </w:r>
      <w:r w:rsidR="008C3485" w:rsidRPr="004B182D">
        <w:rPr>
          <w:rFonts w:ascii="Times New Roman" w:eastAsia="Calibri" w:hAnsi="Times New Roman"/>
          <w:spacing w:val="7"/>
          <w:lang w:eastAsia="zh-CN"/>
        </w:rPr>
        <w:t xml:space="preserve"> </w:t>
      </w:r>
      <w:r w:rsidRPr="004B182D">
        <w:rPr>
          <w:rFonts w:ascii="Times New Roman" w:eastAsia="Calibri" w:hAnsi="Times New Roman"/>
          <w:lang w:eastAsia="en-US"/>
        </w:rPr>
        <w:t xml:space="preserve">муниципального района проводит личный прием заявителей.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lastRenderedPageBreak/>
        <w:t xml:space="preserve">36. Жалобы на решения и действия (бездействие) работников привлекаемых организаций подаются руководителям этих организаций. </w:t>
      </w:r>
    </w:p>
    <w:p w:rsidR="00D705C6" w:rsidRPr="004B182D" w:rsidRDefault="00D705C6" w:rsidP="00D705C6">
      <w:pPr>
        <w:ind w:firstLine="709"/>
        <w:rPr>
          <w:rFonts w:ascii="Times New Roman" w:eastAsia="Calibri" w:hAnsi="Times New Roman"/>
          <w:lang w:eastAsia="en-US"/>
        </w:rPr>
      </w:pPr>
      <w:bookmarkStart w:id="1" w:name="p39"/>
      <w:bookmarkEnd w:id="1"/>
      <w:r w:rsidRPr="004B182D">
        <w:rPr>
          <w:rFonts w:ascii="Times New Roman" w:eastAsia="Calibri" w:hAnsi="Times New Roman"/>
          <w:lang w:eastAsia="en-US"/>
        </w:rPr>
        <w:t xml:space="preserve">37. По результатам рассмотрения жалобы лицом, уполномоченным на ее рассмотрение, принимается одно из следующих решений: </w:t>
      </w:r>
    </w:p>
    <w:p w:rsidR="00D705C6" w:rsidRPr="004B182D" w:rsidRDefault="00D705C6" w:rsidP="00D705C6">
      <w:pPr>
        <w:ind w:firstLine="709"/>
        <w:rPr>
          <w:rFonts w:ascii="Times New Roman" w:eastAsia="Calibri" w:hAnsi="Times New Roman"/>
          <w:lang w:eastAsia="en-US"/>
        </w:rPr>
      </w:pPr>
      <w:proofErr w:type="gramStart"/>
      <w:r w:rsidRPr="004B182D">
        <w:rPr>
          <w:rFonts w:ascii="Times New Roman" w:eastAsia="Calibri" w:hAnsi="Times New Roman"/>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2) в удовлетворении жалобы отказывается.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38. </w:t>
      </w:r>
      <w:proofErr w:type="gramStart"/>
      <w:r w:rsidRPr="004B182D">
        <w:rPr>
          <w:rFonts w:ascii="Times New Roman" w:eastAsia="Calibri" w:hAnsi="Times New Roman"/>
          <w:lang w:eastAsia="en-US"/>
        </w:rPr>
        <w:t xml:space="preserve">Жалоба, поступившая в Администрацию, привлекаемые организации, подлежит рассмотрению в течение 15 рабочих дней со дня ее регистрации, а в случае обжалования отказа Администрации,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roofErr w:type="gramEnd"/>
    </w:p>
    <w:p w:rsidR="00D705C6" w:rsidRPr="004B182D" w:rsidRDefault="00D705C6" w:rsidP="00D705C6">
      <w:pPr>
        <w:ind w:firstLine="709"/>
        <w:rPr>
          <w:rFonts w:ascii="Times New Roman" w:eastAsia="Calibri" w:hAnsi="Times New Roman"/>
          <w:lang w:eastAsia="en-US"/>
        </w:rPr>
      </w:pPr>
      <w:bookmarkStart w:id="2" w:name="p43"/>
      <w:bookmarkEnd w:id="2"/>
      <w:r w:rsidRPr="004B182D">
        <w:rPr>
          <w:rFonts w:ascii="Times New Roman" w:eastAsia="Calibri" w:hAnsi="Times New Roman"/>
          <w:lang w:eastAsia="en-US"/>
        </w:rPr>
        <w:t xml:space="preserve">39. Не позднее 1 рабочего дня, следующего за днем принятия решения, указанного в пункте 37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40. В случае признания жалобы подлежащей удовлетворению в ответе заявителю дается информация о действиях, осуществляемых Администрацией,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4B182D">
        <w:rPr>
          <w:rFonts w:ascii="Times New Roman" w:eastAsia="Calibri" w:hAnsi="Times New Roman"/>
          <w:lang w:eastAsia="en-US"/>
        </w:rPr>
        <w:t>неудобства</w:t>
      </w:r>
      <w:proofErr w:type="gramEnd"/>
      <w:r w:rsidRPr="004B182D">
        <w:rPr>
          <w:rFonts w:ascii="Times New Roman" w:eastAsia="Calibri" w:hAnsi="Times New Roman"/>
          <w:lang w:eastAsia="en-US"/>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В случае признания </w:t>
      </w:r>
      <w:proofErr w:type="gramStart"/>
      <w:r w:rsidRPr="004B182D">
        <w:rPr>
          <w:rFonts w:ascii="Times New Roman" w:eastAsia="Calibri" w:hAnsi="Times New Roman"/>
          <w:lang w:eastAsia="en-US"/>
        </w:rPr>
        <w:t>жалобы</w:t>
      </w:r>
      <w:proofErr w:type="gramEnd"/>
      <w:r w:rsidRPr="004B182D">
        <w:rPr>
          <w:rFonts w:ascii="Times New Roman" w:eastAsia="Calibri" w:hAnsi="Times New Roman"/>
          <w:lang w:eastAsia="en-US"/>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705C6"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xml:space="preserve">41. В случае установления в ходе или по результатам </w:t>
      </w:r>
      <w:proofErr w:type="gramStart"/>
      <w:r w:rsidRPr="004B182D">
        <w:rPr>
          <w:rFonts w:ascii="Times New Roman" w:eastAsia="Calibri" w:hAnsi="Times New Roman"/>
          <w:lang w:eastAsia="en-US"/>
        </w:rPr>
        <w:t>рассмотрения жалобы признаков состава административного правонарушения</w:t>
      </w:r>
      <w:proofErr w:type="gramEnd"/>
      <w:r w:rsidRPr="004B182D">
        <w:rPr>
          <w:rFonts w:ascii="Times New Roman" w:eastAsia="Calibri" w:hAnsi="Times New Roman"/>
          <w:lang w:eastAsia="en-US"/>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B1FBA" w:rsidRPr="004B182D" w:rsidRDefault="00CB1FBA" w:rsidP="00D705C6">
      <w:pPr>
        <w:ind w:firstLine="709"/>
        <w:rPr>
          <w:rFonts w:ascii="Times New Roman" w:eastAsia="Calibri" w:hAnsi="Times New Roman"/>
          <w:lang w:eastAsia="en-US"/>
        </w:rPr>
      </w:pPr>
    </w:p>
    <w:p w:rsidR="00D705C6" w:rsidRDefault="00D705C6" w:rsidP="00CB1FBA">
      <w:pPr>
        <w:ind w:firstLine="709"/>
        <w:jc w:val="center"/>
        <w:rPr>
          <w:rFonts w:ascii="Times New Roman" w:eastAsia="Calibri" w:hAnsi="Times New Roman"/>
          <w:b/>
          <w:lang w:eastAsia="en-US"/>
        </w:rPr>
      </w:pPr>
      <w:proofErr w:type="gramStart"/>
      <w:r w:rsidRPr="00CB1FBA">
        <w:rPr>
          <w:rFonts w:ascii="Times New Roman" w:eastAsia="Calibri" w:hAnsi="Times New Roman"/>
          <w:b/>
          <w:lang w:eastAsia="en-US"/>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CB1FBA" w:rsidRPr="00CB1FBA" w:rsidRDefault="00CB1FBA" w:rsidP="00CB1FBA">
      <w:pPr>
        <w:ind w:firstLine="709"/>
        <w:jc w:val="center"/>
        <w:rPr>
          <w:rFonts w:ascii="Times New Roman" w:eastAsia="Calibri" w:hAnsi="Times New Roman"/>
          <w:b/>
          <w:lang w:eastAsia="en-US"/>
        </w:rPr>
      </w:pP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42.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Федеральным законом №210-ФЗ;</w:t>
      </w:r>
    </w:p>
    <w:p w:rsidR="00D705C6" w:rsidRPr="004B182D" w:rsidRDefault="00D705C6" w:rsidP="00D705C6">
      <w:pPr>
        <w:ind w:firstLine="709"/>
        <w:rPr>
          <w:rFonts w:ascii="Times New Roman" w:eastAsia="Calibri" w:hAnsi="Times New Roman"/>
          <w:lang w:eastAsia="en-US"/>
        </w:rPr>
      </w:pPr>
      <w:r w:rsidRPr="004B182D">
        <w:rPr>
          <w:rFonts w:ascii="Times New Roman" w:eastAsia="Calibri" w:hAnsi="Times New Roman"/>
          <w:lang w:eastAsia="en-US"/>
        </w:rPr>
        <w:t>- постановлением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705C6" w:rsidRPr="004B182D" w:rsidRDefault="00D705C6" w:rsidP="00D705C6">
      <w:pPr>
        <w:suppressAutoHyphens/>
        <w:ind w:firstLine="4820"/>
        <w:rPr>
          <w:rFonts w:ascii="Times New Roman" w:eastAsia="Calibri" w:hAnsi="Times New Roman"/>
          <w:lang w:eastAsia="zh-CN"/>
        </w:rPr>
      </w:pPr>
      <w:r w:rsidRPr="004B182D">
        <w:rPr>
          <w:rFonts w:ascii="Times New Roman" w:eastAsia="Calibri" w:hAnsi="Times New Roman"/>
          <w:lang w:eastAsia="zh-CN"/>
        </w:rPr>
        <w:br w:type="page"/>
      </w:r>
      <w:r w:rsidRPr="004B182D">
        <w:rPr>
          <w:rFonts w:ascii="Times New Roman" w:eastAsia="Calibri" w:hAnsi="Times New Roman"/>
          <w:lang w:eastAsia="zh-CN"/>
        </w:rPr>
        <w:lastRenderedPageBreak/>
        <w:t>Приложение № 1</w:t>
      </w:r>
    </w:p>
    <w:p w:rsidR="00D705C6" w:rsidRPr="004B182D" w:rsidRDefault="00D705C6" w:rsidP="00D705C6">
      <w:pPr>
        <w:suppressAutoHyphens/>
        <w:ind w:firstLine="4820"/>
        <w:rPr>
          <w:rFonts w:ascii="Times New Roman" w:eastAsia="Calibri" w:hAnsi="Times New Roman"/>
          <w:lang w:eastAsia="zh-CN"/>
        </w:rPr>
      </w:pPr>
      <w:r w:rsidRPr="004B182D">
        <w:rPr>
          <w:rFonts w:ascii="Times New Roman" w:eastAsia="Calibri" w:hAnsi="Times New Roman"/>
          <w:lang w:eastAsia="zh-CN"/>
        </w:rPr>
        <w:t>к Административному регламенту</w:t>
      </w:r>
    </w:p>
    <w:p w:rsidR="00D705C6" w:rsidRPr="004B182D" w:rsidRDefault="00D705C6" w:rsidP="00D705C6">
      <w:pPr>
        <w:widowControl w:val="0"/>
        <w:suppressAutoHyphens/>
        <w:autoSpaceDE w:val="0"/>
        <w:autoSpaceDN w:val="0"/>
        <w:ind w:firstLine="709"/>
        <w:jc w:val="right"/>
        <w:rPr>
          <w:rFonts w:ascii="Times New Roman" w:hAnsi="Times New Roman"/>
        </w:rPr>
      </w:pP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Форма</w:t>
      </w:r>
    </w:p>
    <w:p w:rsidR="00D705C6" w:rsidRPr="004B182D" w:rsidRDefault="00D705C6" w:rsidP="00D705C6">
      <w:pPr>
        <w:widowControl w:val="0"/>
        <w:suppressAutoHyphens/>
        <w:autoSpaceDE w:val="0"/>
        <w:ind w:firstLine="709"/>
        <w:jc w:val="right"/>
        <w:rPr>
          <w:rFonts w:ascii="Times New Roman" w:hAnsi="Times New Roman"/>
          <w:lang w:eastAsia="zh-CN"/>
        </w:rPr>
      </w:pPr>
    </w:p>
    <w:p w:rsidR="00D705C6" w:rsidRPr="004B182D" w:rsidRDefault="00D705C6" w:rsidP="00D705C6">
      <w:pPr>
        <w:widowControl w:val="0"/>
        <w:suppressAutoHyphens/>
        <w:autoSpaceDE w:val="0"/>
        <w:ind w:firstLine="709"/>
        <w:jc w:val="right"/>
        <w:rPr>
          <w:rFonts w:ascii="Times New Roman" w:hAnsi="Times New Roman"/>
          <w:lang w:eastAsia="zh-CN"/>
        </w:rPr>
      </w:pPr>
      <w:r w:rsidRPr="004B182D">
        <w:rPr>
          <w:rFonts w:ascii="Times New Roman" w:hAnsi="Times New Roman"/>
          <w:lang w:eastAsia="zh-CN"/>
        </w:rPr>
        <w:t xml:space="preserve">В администрацию </w:t>
      </w:r>
    </w:p>
    <w:p w:rsidR="00D705C6" w:rsidRPr="004B182D" w:rsidRDefault="00B82F92" w:rsidP="00D705C6">
      <w:pPr>
        <w:widowControl w:val="0"/>
        <w:suppressAutoHyphens/>
        <w:autoSpaceDE w:val="0"/>
        <w:ind w:firstLine="709"/>
        <w:jc w:val="right"/>
        <w:rPr>
          <w:rFonts w:ascii="Times New Roman" w:hAnsi="Times New Roman"/>
          <w:lang w:eastAsia="zh-CN"/>
        </w:rPr>
      </w:pPr>
      <w:r>
        <w:rPr>
          <w:rFonts w:ascii="Times New Roman" w:hAnsi="Times New Roman"/>
          <w:lang w:eastAsia="zh-CN"/>
        </w:rPr>
        <w:t xml:space="preserve">Мёдовского </w:t>
      </w:r>
      <w:r w:rsidR="00D705C6" w:rsidRPr="004B182D">
        <w:rPr>
          <w:rFonts w:ascii="Times New Roman" w:hAnsi="Times New Roman"/>
          <w:lang w:eastAsia="zh-CN"/>
        </w:rPr>
        <w:t>сельского поселения</w:t>
      </w:r>
    </w:p>
    <w:p w:rsidR="00D705C6" w:rsidRPr="004B182D" w:rsidRDefault="008C3485" w:rsidP="00D705C6">
      <w:pPr>
        <w:widowControl w:val="0"/>
        <w:suppressAutoHyphens/>
        <w:autoSpaceDE w:val="0"/>
        <w:ind w:firstLine="709"/>
        <w:jc w:val="right"/>
        <w:rPr>
          <w:rFonts w:ascii="Times New Roman" w:hAnsi="Times New Roman"/>
          <w:lang w:eastAsia="zh-CN"/>
        </w:rPr>
      </w:pPr>
      <w:r>
        <w:rPr>
          <w:rFonts w:ascii="Times New Roman" w:eastAsia="Calibri" w:hAnsi="Times New Roman"/>
          <w:spacing w:val="7"/>
          <w:lang w:eastAsia="zh-CN"/>
        </w:rPr>
        <w:t>Богучарского</w:t>
      </w:r>
      <w:r w:rsidRPr="004B182D">
        <w:rPr>
          <w:rFonts w:ascii="Times New Roman" w:eastAsia="Calibri" w:hAnsi="Times New Roman"/>
          <w:spacing w:val="7"/>
          <w:lang w:eastAsia="zh-CN"/>
        </w:rPr>
        <w:t xml:space="preserve"> </w:t>
      </w:r>
      <w:r w:rsidR="00D705C6" w:rsidRPr="004B182D">
        <w:rPr>
          <w:rFonts w:ascii="Times New Roman" w:hAnsi="Times New Roman"/>
          <w:lang w:eastAsia="zh-CN"/>
        </w:rPr>
        <w:t>муниципального района</w:t>
      </w:r>
    </w:p>
    <w:p w:rsidR="00D705C6" w:rsidRPr="004B182D" w:rsidRDefault="00D705C6" w:rsidP="00D705C6">
      <w:pPr>
        <w:widowControl w:val="0"/>
        <w:suppressAutoHyphens/>
        <w:autoSpaceDE w:val="0"/>
        <w:ind w:firstLine="709"/>
        <w:jc w:val="right"/>
        <w:rPr>
          <w:rFonts w:ascii="Times New Roman" w:hAnsi="Times New Roman"/>
          <w:lang w:eastAsia="zh-CN"/>
        </w:rPr>
      </w:pPr>
      <w:r w:rsidRPr="004B182D">
        <w:rPr>
          <w:rFonts w:ascii="Times New Roman" w:hAnsi="Times New Roman"/>
          <w:lang w:eastAsia="zh-CN"/>
        </w:rPr>
        <w:t>Воронежской области</w:t>
      </w:r>
    </w:p>
    <w:p w:rsidR="00D705C6" w:rsidRPr="004B182D" w:rsidRDefault="00D705C6" w:rsidP="00D705C6">
      <w:pPr>
        <w:widowControl w:val="0"/>
        <w:suppressAutoHyphens/>
        <w:autoSpaceDE w:val="0"/>
        <w:ind w:firstLine="709"/>
        <w:jc w:val="right"/>
        <w:rPr>
          <w:rFonts w:ascii="Times New Roman" w:hAnsi="Times New Roman"/>
          <w:lang w:eastAsia="zh-CN"/>
        </w:rPr>
      </w:pPr>
      <w:r w:rsidRPr="004B182D">
        <w:rPr>
          <w:rFonts w:ascii="Times New Roman" w:hAnsi="Times New Roman"/>
          <w:lang w:eastAsia="zh-CN"/>
        </w:rPr>
        <w:t xml:space="preserve"> </w:t>
      </w:r>
    </w:p>
    <w:p w:rsidR="00D705C6" w:rsidRPr="004B182D" w:rsidRDefault="00D705C6" w:rsidP="00D705C6">
      <w:pPr>
        <w:widowControl w:val="0"/>
        <w:suppressAutoHyphens/>
        <w:autoSpaceDE w:val="0"/>
        <w:ind w:firstLine="709"/>
        <w:jc w:val="right"/>
        <w:rPr>
          <w:rFonts w:ascii="Times New Roman" w:hAnsi="Times New Roman"/>
          <w:lang w:eastAsia="zh-CN"/>
        </w:rPr>
      </w:pPr>
      <w:r w:rsidRPr="004B182D">
        <w:rPr>
          <w:rFonts w:ascii="Times New Roman" w:hAnsi="Times New Roman"/>
          <w:lang w:eastAsia="zh-CN"/>
        </w:rPr>
        <w:t xml:space="preserve"> </w:t>
      </w:r>
      <w:bookmarkStart w:id="3" w:name="P479"/>
      <w:bookmarkEnd w:id="3"/>
      <w:r w:rsidRPr="004B182D">
        <w:rPr>
          <w:rFonts w:ascii="Times New Roman" w:hAnsi="Times New Roman"/>
          <w:lang w:eastAsia="zh-CN"/>
        </w:rPr>
        <w:t>____________________________________________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 xml:space="preserve"> (Ф.И.О. заявителя)</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(по доверенности в интересах)</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(адрес регистрации заявителя)</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(телефон (указывается по желанию))</w:t>
      </w:r>
    </w:p>
    <w:p w:rsidR="00D705C6" w:rsidRPr="004B182D" w:rsidRDefault="00D705C6" w:rsidP="00D705C6">
      <w:pPr>
        <w:widowControl w:val="0"/>
        <w:suppressAutoHyphens/>
        <w:autoSpaceDE w:val="0"/>
        <w:autoSpaceDN w:val="0"/>
        <w:ind w:firstLine="709"/>
        <w:jc w:val="right"/>
        <w:rPr>
          <w:rFonts w:ascii="Times New Roman" w:hAnsi="Times New Roman"/>
        </w:rPr>
      </w:pPr>
    </w:p>
    <w:p w:rsidR="00D705C6" w:rsidRPr="004B182D" w:rsidRDefault="00D705C6" w:rsidP="00D705C6">
      <w:pPr>
        <w:widowControl w:val="0"/>
        <w:suppressAutoHyphens/>
        <w:autoSpaceDE w:val="0"/>
        <w:ind w:firstLine="709"/>
        <w:rPr>
          <w:rFonts w:ascii="Times New Roman" w:hAnsi="Times New Roman"/>
          <w:lang w:eastAsia="zh-CN"/>
        </w:rPr>
      </w:pPr>
    </w:p>
    <w:p w:rsidR="00D705C6" w:rsidRPr="004B182D" w:rsidRDefault="00D705C6" w:rsidP="00D705C6">
      <w:pPr>
        <w:widowControl w:val="0"/>
        <w:suppressAutoHyphens/>
        <w:autoSpaceDE w:val="0"/>
        <w:autoSpaceDN w:val="0"/>
        <w:ind w:firstLine="709"/>
        <w:jc w:val="center"/>
        <w:rPr>
          <w:rFonts w:ascii="Times New Roman" w:hAnsi="Times New Roman"/>
        </w:rPr>
      </w:pPr>
      <w:r w:rsidRPr="004B182D">
        <w:rPr>
          <w:rFonts w:ascii="Times New Roman" w:hAnsi="Times New Roman"/>
        </w:rPr>
        <w:t>Заявление</w:t>
      </w:r>
    </w:p>
    <w:p w:rsidR="00D705C6" w:rsidRPr="004B182D" w:rsidRDefault="00D705C6" w:rsidP="00D705C6">
      <w:pPr>
        <w:widowControl w:val="0"/>
        <w:suppressAutoHyphens/>
        <w:autoSpaceDE w:val="0"/>
        <w:autoSpaceDN w:val="0"/>
        <w:ind w:firstLine="709"/>
        <w:jc w:val="center"/>
        <w:rPr>
          <w:rFonts w:ascii="Times New Roman" w:hAnsi="Times New Roman"/>
        </w:rPr>
      </w:pP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Прошу Вас рассмотреть вопрос о признании многоквартирного дома с кадастровым номером ________________, расположенного по адресу: _________________________________________________________________, </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__________________________________________________________________</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аварийным и подлежащим сносу (реконструкции).</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Прошу выдать (направить) постановление администрации </w:t>
      </w:r>
      <w:r w:rsidR="00B82F92">
        <w:rPr>
          <w:rFonts w:ascii="Times New Roman" w:eastAsia="Calibri" w:hAnsi="Times New Roman"/>
          <w:lang w:eastAsia="zh-CN"/>
        </w:rPr>
        <w:t xml:space="preserve">Мёдовского </w:t>
      </w:r>
      <w:r w:rsidRPr="004B182D">
        <w:rPr>
          <w:rFonts w:ascii="Times New Roman" w:hAnsi="Times New Roman"/>
        </w:rPr>
        <w:t>сельского поселения и заключение межведомственной Комиссии (нужное подчеркнуть):</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выдать лично в администрации/в личном кабинете на портале услуг/направить почтовым отправлением по указанному адресу.</w:t>
      </w:r>
    </w:p>
    <w:p w:rsidR="00D705C6" w:rsidRPr="004B182D" w:rsidRDefault="00D705C6" w:rsidP="00D705C6">
      <w:pPr>
        <w:widowControl w:val="0"/>
        <w:suppressAutoHyphens/>
        <w:autoSpaceDE w:val="0"/>
        <w:autoSpaceDN w:val="0"/>
        <w:ind w:firstLine="709"/>
        <w:rPr>
          <w:rFonts w:ascii="Times New Roman" w:hAnsi="Times New Roman"/>
        </w:rPr>
      </w:pPr>
      <w:proofErr w:type="gramStart"/>
      <w:r w:rsidRPr="004B182D">
        <w:rPr>
          <w:rFonts w:ascii="Times New Roman" w:hAnsi="Times New Roman"/>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w:t>
      </w:r>
      <w:proofErr w:type="gramEnd"/>
      <w:r w:rsidRPr="004B182D">
        <w:rPr>
          <w:rFonts w:ascii="Times New Roman" w:hAnsi="Times New Roman"/>
        </w:rPr>
        <w:t xml:space="preserve"> Настоящее согласие дано мною _________________.</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 (указать срок/ бессрочно)</w:t>
      </w:r>
    </w:p>
    <w:p w:rsidR="00D705C6" w:rsidRPr="004B182D" w:rsidRDefault="00D705C6" w:rsidP="00D705C6">
      <w:pPr>
        <w:widowControl w:val="0"/>
        <w:suppressAutoHyphens/>
        <w:autoSpaceDE w:val="0"/>
        <w:autoSpaceDN w:val="0"/>
        <w:ind w:firstLine="709"/>
        <w:rPr>
          <w:rFonts w:ascii="Times New Roman" w:hAnsi="Times New Roman"/>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082"/>
        <w:gridCol w:w="340"/>
        <w:gridCol w:w="4649"/>
      </w:tblGrid>
      <w:tr w:rsidR="00D705C6" w:rsidRPr="004B182D" w:rsidTr="00791DC9">
        <w:tc>
          <w:tcPr>
            <w:tcW w:w="4082" w:type="dxa"/>
            <w:hideMark/>
          </w:tcPr>
          <w:p w:rsidR="00D705C6" w:rsidRPr="004B182D" w:rsidRDefault="00D705C6" w:rsidP="00791DC9">
            <w:pPr>
              <w:widowControl w:val="0"/>
              <w:suppressAutoHyphens/>
              <w:autoSpaceDE w:val="0"/>
              <w:autoSpaceDN w:val="0"/>
              <w:ind w:firstLine="709"/>
              <w:rPr>
                <w:rFonts w:ascii="Times New Roman" w:hAnsi="Times New Roman"/>
              </w:rPr>
            </w:pPr>
            <w:r w:rsidRPr="004B182D">
              <w:rPr>
                <w:rFonts w:ascii="Times New Roman" w:hAnsi="Times New Roman"/>
              </w:rPr>
              <w:t>«____» ________ 20___ г.</w:t>
            </w:r>
          </w:p>
        </w:tc>
        <w:tc>
          <w:tcPr>
            <w:tcW w:w="340" w:type="dxa"/>
          </w:tcPr>
          <w:p w:rsidR="00D705C6" w:rsidRPr="004B182D" w:rsidRDefault="00D705C6" w:rsidP="00791DC9">
            <w:pPr>
              <w:widowControl w:val="0"/>
              <w:suppressAutoHyphens/>
              <w:autoSpaceDE w:val="0"/>
              <w:autoSpaceDN w:val="0"/>
              <w:ind w:firstLine="709"/>
              <w:rPr>
                <w:rFonts w:ascii="Times New Roman" w:hAnsi="Times New Roman"/>
              </w:rPr>
            </w:pPr>
          </w:p>
        </w:tc>
        <w:tc>
          <w:tcPr>
            <w:tcW w:w="4649" w:type="dxa"/>
            <w:tcBorders>
              <w:top w:val="nil"/>
              <w:left w:val="nil"/>
              <w:bottom w:val="single" w:sz="4" w:space="0" w:color="auto"/>
              <w:right w:val="nil"/>
            </w:tcBorders>
          </w:tcPr>
          <w:p w:rsidR="00D705C6" w:rsidRPr="004B182D" w:rsidRDefault="00D705C6" w:rsidP="00791DC9">
            <w:pPr>
              <w:widowControl w:val="0"/>
              <w:suppressAutoHyphens/>
              <w:autoSpaceDE w:val="0"/>
              <w:autoSpaceDN w:val="0"/>
              <w:ind w:firstLine="709"/>
              <w:rPr>
                <w:rFonts w:ascii="Times New Roman" w:hAnsi="Times New Roman"/>
              </w:rPr>
            </w:pPr>
          </w:p>
        </w:tc>
      </w:tr>
      <w:tr w:rsidR="00D705C6" w:rsidRPr="004B182D" w:rsidTr="00791DC9">
        <w:tc>
          <w:tcPr>
            <w:tcW w:w="4082" w:type="dxa"/>
          </w:tcPr>
          <w:p w:rsidR="00D705C6" w:rsidRPr="004B182D" w:rsidRDefault="00D705C6" w:rsidP="00791DC9">
            <w:pPr>
              <w:widowControl w:val="0"/>
              <w:suppressAutoHyphens/>
              <w:autoSpaceDE w:val="0"/>
              <w:autoSpaceDN w:val="0"/>
              <w:ind w:firstLine="709"/>
              <w:rPr>
                <w:rFonts w:ascii="Times New Roman" w:hAnsi="Times New Roman"/>
              </w:rPr>
            </w:pPr>
          </w:p>
        </w:tc>
        <w:tc>
          <w:tcPr>
            <w:tcW w:w="340" w:type="dxa"/>
          </w:tcPr>
          <w:p w:rsidR="00D705C6" w:rsidRPr="004B182D" w:rsidRDefault="00D705C6" w:rsidP="00791DC9">
            <w:pPr>
              <w:widowControl w:val="0"/>
              <w:suppressAutoHyphens/>
              <w:autoSpaceDE w:val="0"/>
              <w:autoSpaceDN w:val="0"/>
              <w:ind w:firstLine="709"/>
              <w:rPr>
                <w:rFonts w:ascii="Times New Roman" w:hAnsi="Times New Roman"/>
              </w:rPr>
            </w:pPr>
          </w:p>
        </w:tc>
        <w:tc>
          <w:tcPr>
            <w:tcW w:w="4649" w:type="dxa"/>
            <w:tcBorders>
              <w:top w:val="single" w:sz="4" w:space="0" w:color="auto"/>
              <w:left w:val="nil"/>
              <w:bottom w:val="nil"/>
              <w:right w:val="nil"/>
            </w:tcBorders>
            <w:hideMark/>
          </w:tcPr>
          <w:p w:rsidR="00D705C6" w:rsidRPr="004B182D" w:rsidRDefault="00D705C6" w:rsidP="00791DC9">
            <w:pPr>
              <w:widowControl w:val="0"/>
              <w:suppressAutoHyphens/>
              <w:autoSpaceDE w:val="0"/>
              <w:autoSpaceDN w:val="0"/>
              <w:ind w:firstLine="709"/>
              <w:rPr>
                <w:rFonts w:ascii="Times New Roman" w:hAnsi="Times New Roman"/>
              </w:rPr>
            </w:pPr>
            <w:r w:rsidRPr="004B182D">
              <w:rPr>
                <w:rFonts w:ascii="Times New Roman" w:hAnsi="Times New Roman"/>
              </w:rPr>
              <w:t>(подпись)</w:t>
            </w:r>
          </w:p>
        </w:tc>
      </w:tr>
    </w:tbl>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К заявлению прилагаю следующие документы:</w:t>
      </w:r>
    </w:p>
    <w:tbl>
      <w:tblPr>
        <w:tblW w:w="0" w:type="auto"/>
        <w:tblInd w:w="62" w:type="dxa"/>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8"/>
        <w:gridCol w:w="440"/>
        <w:gridCol w:w="2420"/>
        <w:gridCol w:w="3308"/>
        <w:gridCol w:w="16"/>
      </w:tblGrid>
      <w:tr w:rsidR="00D705C6" w:rsidRPr="004B182D" w:rsidTr="00791DC9">
        <w:trPr>
          <w:trHeight w:val="344"/>
        </w:trPr>
        <w:tc>
          <w:tcPr>
            <w:tcW w:w="9372" w:type="dxa"/>
            <w:gridSpan w:val="5"/>
            <w:tcBorders>
              <w:top w:val="nil"/>
              <w:left w:val="nil"/>
              <w:bottom w:val="single" w:sz="4" w:space="0" w:color="auto"/>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r>
      <w:tr w:rsidR="00D705C6" w:rsidRPr="004B182D" w:rsidTr="00791DC9">
        <w:trPr>
          <w:trHeight w:val="344"/>
        </w:trPr>
        <w:tc>
          <w:tcPr>
            <w:tcW w:w="9372" w:type="dxa"/>
            <w:gridSpan w:val="5"/>
            <w:tcBorders>
              <w:top w:val="single" w:sz="4" w:space="0" w:color="auto"/>
              <w:left w:val="nil"/>
              <w:bottom w:val="nil"/>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r>
      <w:tr w:rsidR="00D705C6" w:rsidRPr="004B182D" w:rsidTr="00791DC9">
        <w:trPr>
          <w:gridAfter w:val="1"/>
          <w:wAfter w:w="16" w:type="dxa"/>
          <w:trHeight w:val="387"/>
        </w:trPr>
        <w:tc>
          <w:tcPr>
            <w:tcW w:w="3188" w:type="dxa"/>
            <w:tcBorders>
              <w:top w:val="nil"/>
              <w:left w:val="nil"/>
              <w:bottom w:val="single" w:sz="4" w:space="0" w:color="auto"/>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c>
          <w:tcPr>
            <w:tcW w:w="440" w:type="dxa"/>
            <w:tcBorders>
              <w:top w:val="single" w:sz="4" w:space="0" w:color="auto"/>
              <w:left w:val="nil"/>
              <w:bottom w:val="single" w:sz="4" w:space="0" w:color="auto"/>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c>
          <w:tcPr>
            <w:tcW w:w="2420" w:type="dxa"/>
            <w:tcBorders>
              <w:top w:val="nil"/>
              <w:left w:val="nil"/>
              <w:bottom w:val="single" w:sz="4" w:space="0" w:color="auto"/>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c>
          <w:tcPr>
            <w:tcW w:w="3308" w:type="dxa"/>
            <w:tcBorders>
              <w:top w:val="single" w:sz="4" w:space="0" w:color="auto"/>
              <w:left w:val="nil"/>
              <w:bottom w:val="single" w:sz="4" w:space="0" w:color="auto"/>
              <w:right w:val="nil"/>
            </w:tcBorders>
            <w:hideMark/>
          </w:tcPr>
          <w:p w:rsidR="00D705C6" w:rsidRPr="004B182D" w:rsidRDefault="00D705C6" w:rsidP="00791DC9">
            <w:pPr>
              <w:widowControl w:val="0"/>
              <w:suppressAutoHyphens/>
              <w:autoSpaceDE w:val="0"/>
              <w:autoSpaceDN w:val="0"/>
              <w:ind w:firstLine="0"/>
              <w:rPr>
                <w:rFonts w:ascii="Times New Roman" w:hAnsi="Times New Roman"/>
              </w:rPr>
            </w:pPr>
            <w:r w:rsidRPr="004B182D">
              <w:rPr>
                <w:rFonts w:ascii="Times New Roman" w:hAnsi="Times New Roman"/>
              </w:rPr>
              <w:t>«____» ________ 20___ г.</w:t>
            </w:r>
          </w:p>
        </w:tc>
      </w:tr>
      <w:tr w:rsidR="00D705C6" w:rsidRPr="004B182D" w:rsidTr="00791DC9">
        <w:trPr>
          <w:gridAfter w:val="1"/>
          <w:wAfter w:w="16" w:type="dxa"/>
          <w:trHeight w:val="581"/>
        </w:trPr>
        <w:tc>
          <w:tcPr>
            <w:tcW w:w="3188" w:type="dxa"/>
            <w:tcBorders>
              <w:top w:val="single" w:sz="4" w:space="0" w:color="auto"/>
              <w:left w:val="nil"/>
              <w:bottom w:val="nil"/>
              <w:right w:val="nil"/>
            </w:tcBorders>
            <w:hideMark/>
          </w:tcPr>
          <w:p w:rsidR="00D705C6" w:rsidRPr="004B182D" w:rsidRDefault="00D705C6" w:rsidP="00791DC9">
            <w:pPr>
              <w:widowControl w:val="0"/>
              <w:suppressAutoHyphens/>
              <w:autoSpaceDE w:val="0"/>
              <w:autoSpaceDN w:val="0"/>
              <w:ind w:firstLine="0"/>
              <w:rPr>
                <w:rFonts w:ascii="Times New Roman" w:hAnsi="Times New Roman"/>
              </w:rPr>
            </w:pPr>
            <w:r w:rsidRPr="004B182D">
              <w:rPr>
                <w:rFonts w:ascii="Times New Roman" w:hAnsi="Times New Roman"/>
              </w:rPr>
              <w:t xml:space="preserve"> (Ф.И.О. заявителя или уполномоченного лица)</w:t>
            </w:r>
          </w:p>
        </w:tc>
        <w:tc>
          <w:tcPr>
            <w:tcW w:w="440" w:type="dxa"/>
            <w:tcBorders>
              <w:top w:val="single" w:sz="4" w:space="0" w:color="auto"/>
              <w:left w:val="nil"/>
              <w:bottom w:val="nil"/>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c>
          <w:tcPr>
            <w:tcW w:w="2420" w:type="dxa"/>
            <w:tcBorders>
              <w:top w:val="single" w:sz="4" w:space="0" w:color="auto"/>
              <w:left w:val="nil"/>
              <w:bottom w:val="nil"/>
              <w:right w:val="nil"/>
            </w:tcBorders>
            <w:hideMark/>
          </w:tcPr>
          <w:p w:rsidR="00D705C6" w:rsidRPr="004B182D" w:rsidRDefault="00D705C6" w:rsidP="00791DC9">
            <w:pPr>
              <w:widowControl w:val="0"/>
              <w:suppressAutoHyphens/>
              <w:autoSpaceDE w:val="0"/>
              <w:autoSpaceDN w:val="0"/>
              <w:ind w:firstLine="0"/>
              <w:rPr>
                <w:rFonts w:ascii="Times New Roman" w:hAnsi="Times New Roman"/>
              </w:rPr>
            </w:pPr>
            <w:r w:rsidRPr="004B182D">
              <w:rPr>
                <w:rFonts w:ascii="Times New Roman" w:hAnsi="Times New Roman"/>
              </w:rPr>
              <w:t xml:space="preserve"> (подпись)</w:t>
            </w:r>
          </w:p>
        </w:tc>
        <w:tc>
          <w:tcPr>
            <w:tcW w:w="3308" w:type="dxa"/>
            <w:tcBorders>
              <w:top w:val="single" w:sz="4" w:space="0" w:color="auto"/>
              <w:left w:val="nil"/>
              <w:bottom w:val="nil"/>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r>
    </w:tbl>
    <w:p w:rsidR="00D705C6" w:rsidRPr="004B182D" w:rsidRDefault="00D705C6" w:rsidP="00D705C6">
      <w:pPr>
        <w:suppressAutoHyphens/>
        <w:adjustRightInd w:val="0"/>
        <w:ind w:firstLine="709"/>
        <w:rPr>
          <w:rFonts w:ascii="Times New Roman" w:hAnsi="Times New Roman"/>
        </w:rPr>
      </w:pPr>
    </w:p>
    <w:p w:rsidR="00D705C6" w:rsidRPr="004B182D" w:rsidRDefault="00D705C6" w:rsidP="00D705C6">
      <w:pPr>
        <w:suppressAutoHyphens/>
        <w:adjustRightInd w:val="0"/>
        <w:ind w:firstLine="5529"/>
        <w:rPr>
          <w:rFonts w:ascii="Times New Roman" w:hAnsi="Times New Roman"/>
        </w:rPr>
      </w:pPr>
      <w:r w:rsidRPr="004B182D">
        <w:rPr>
          <w:rFonts w:ascii="Times New Roman" w:hAnsi="Times New Roman"/>
        </w:rPr>
        <w:br w:type="page"/>
      </w:r>
      <w:r w:rsidRPr="004B182D">
        <w:rPr>
          <w:rFonts w:ascii="Times New Roman" w:hAnsi="Times New Roman"/>
        </w:rPr>
        <w:lastRenderedPageBreak/>
        <w:t>Приложение № 2</w:t>
      </w:r>
    </w:p>
    <w:p w:rsidR="00D705C6" w:rsidRPr="004B182D" w:rsidRDefault="00D705C6" w:rsidP="00D705C6">
      <w:pPr>
        <w:suppressAutoHyphens/>
        <w:ind w:firstLine="5529"/>
        <w:rPr>
          <w:rFonts w:ascii="Times New Roman" w:eastAsia="Calibri" w:hAnsi="Times New Roman"/>
          <w:lang w:eastAsia="zh-CN"/>
        </w:rPr>
      </w:pPr>
      <w:r w:rsidRPr="004B182D">
        <w:rPr>
          <w:rFonts w:ascii="Times New Roman" w:eastAsia="Calibri" w:hAnsi="Times New Roman"/>
          <w:lang w:eastAsia="zh-CN"/>
        </w:rPr>
        <w:t>к Административному регламенту</w:t>
      </w:r>
    </w:p>
    <w:p w:rsidR="00D705C6" w:rsidRPr="004B182D" w:rsidRDefault="00D705C6" w:rsidP="00D705C6">
      <w:pPr>
        <w:widowControl w:val="0"/>
        <w:suppressAutoHyphens/>
        <w:autoSpaceDE w:val="0"/>
        <w:autoSpaceDN w:val="0"/>
        <w:ind w:firstLine="709"/>
        <w:jc w:val="right"/>
        <w:rPr>
          <w:rFonts w:ascii="Times New Roman" w:hAnsi="Times New Roman"/>
        </w:rPr>
      </w:pP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Форма</w:t>
      </w:r>
    </w:p>
    <w:p w:rsidR="00D705C6" w:rsidRPr="004B182D" w:rsidRDefault="00D705C6" w:rsidP="00D705C6">
      <w:pPr>
        <w:widowControl w:val="0"/>
        <w:suppressAutoHyphens/>
        <w:autoSpaceDE w:val="0"/>
        <w:ind w:firstLine="709"/>
        <w:jc w:val="right"/>
        <w:rPr>
          <w:rFonts w:ascii="Times New Roman" w:hAnsi="Times New Roman"/>
          <w:lang w:eastAsia="zh-CN"/>
        </w:rPr>
      </w:pPr>
    </w:p>
    <w:p w:rsidR="00D705C6" w:rsidRPr="004B182D" w:rsidRDefault="00D705C6" w:rsidP="00D705C6">
      <w:pPr>
        <w:widowControl w:val="0"/>
        <w:suppressAutoHyphens/>
        <w:autoSpaceDE w:val="0"/>
        <w:ind w:firstLine="709"/>
        <w:jc w:val="right"/>
        <w:rPr>
          <w:rFonts w:ascii="Times New Roman" w:hAnsi="Times New Roman"/>
          <w:lang w:eastAsia="zh-CN"/>
        </w:rPr>
      </w:pPr>
      <w:r w:rsidRPr="004B182D">
        <w:rPr>
          <w:rFonts w:ascii="Times New Roman" w:hAnsi="Times New Roman"/>
          <w:lang w:eastAsia="zh-CN"/>
        </w:rPr>
        <w:t xml:space="preserve">В администрацию </w:t>
      </w:r>
    </w:p>
    <w:p w:rsidR="00D705C6" w:rsidRPr="004B182D" w:rsidRDefault="00B82F92" w:rsidP="00D705C6">
      <w:pPr>
        <w:widowControl w:val="0"/>
        <w:suppressAutoHyphens/>
        <w:autoSpaceDE w:val="0"/>
        <w:ind w:firstLine="709"/>
        <w:jc w:val="right"/>
        <w:rPr>
          <w:rFonts w:ascii="Times New Roman" w:hAnsi="Times New Roman"/>
          <w:lang w:eastAsia="zh-CN"/>
        </w:rPr>
      </w:pPr>
      <w:r>
        <w:rPr>
          <w:rFonts w:ascii="Times New Roman" w:eastAsia="Calibri" w:hAnsi="Times New Roman"/>
          <w:lang w:eastAsia="zh-CN"/>
        </w:rPr>
        <w:t xml:space="preserve">Мёдовского </w:t>
      </w:r>
      <w:r w:rsidR="00D705C6" w:rsidRPr="004B182D">
        <w:rPr>
          <w:rFonts w:ascii="Times New Roman" w:hAnsi="Times New Roman"/>
          <w:lang w:eastAsia="zh-CN"/>
        </w:rPr>
        <w:t>сельского поселения</w:t>
      </w:r>
    </w:p>
    <w:p w:rsidR="00D705C6" w:rsidRPr="004B182D" w:rsidRDefault="008C3485" w:rsidP="00D705C6">
      <w:pPr>
        <w:widowControl w:val="0"/>
        <w:suppressAutoHyphens/>
        <w:autoSpaceDE w:val="0"/>
        <w:ind w:firstLine="709"/>
        <w:jc w:val="right"/>
        <w:rPr>
          <w:rFonts w:ascii="Times New Roman" w:hAnsi="Times New Roman"/>
          <w:lang w:eastAsia="zh-CN"/>
        </w:rPr>
      </w:pPr>
      <w:r>
        <w:rPr>
          <w:rFonts w:ascii="Times New Roman" w:eastAsia="Calibri" w:hAnsi="Times New Roman"/>
          <w:spacing w:val="7"/>
          <w:lang w:eastAsia="zh-CN"/>
        </w:rPr>
        <w:t>Богучарского</w:t>
      </w:r>
      <w:r w:rsidRPr="004B182D">
        <w:rPr>
          <w:rFonts w:ascii="Times New Roman" w:eastAsia="Calibri" w:hAnsi="Times New Roman"/>
          <w:spacing w:val="7"/>
          <w:lang w:eastAsia="zh-CN"/>
        </w:rPr>
        <w:t xml:space="preserve"> </w:t>
      </w:r>
      <w:r w:rsidR="00D705C6" w:rsidRPr="004B182D">
        <w:rPr>
          <w:rFonts w:ascii="Times New Roman" w:hAnsi="Times New Roman"/>
          <w:lang w:eastAsia="zh-CN"/>
        </w:rPr>
        <w:t>муниципального района</w:t>
      </w:r>
    </w:p>
    <w:p w:rsidR="00D705C6" w:rsidRPr="004B182D" w:rsidRDefault="00D705C6" w:rsidP="00D705C6">
      <w:pPr>
        <w:widowControl w:val="0"/>
        <w:suppressAutoHyphens/>
        <w:autoSpaceDE w:val="0"/>
        <w:ind w:firstLine="709"/>
        <w:jc w:val="right"/>
        <w:rPr>
          <w:rFonts w:ascii="Times New Roman" w:hAnsi="Times New Roman"/>
          <w:lang w:eastAsia="zh-CN"/>
        </w:rPr>
      </w:pPr>
      <w:r w:rsidRPr="004B182D">
        <w:rPr>
          <w:rFonts w:ascii="Times New Roman" w:hAnsi="Times New Roman"/>
          <w:lang w:eastAsia="zh-CN"/>
        </w:rPr>
        <w:t>Воронежской области</w:t>
      </w:r>
    </w:p>
    <w:p w:rsidR="00D705C6" w:rsidRPr="004B182D" w:rsidRDefault="00D705C6" w:rsidP="00D705C6">
      <w:pPr>
        <w:widowControl w:val="0"/>
        <w:suppressAutoHyphens/>
        <w:autoSpaceDE w:val="0"/>
        <w:ind w:firstLine="709"/>
        <w:jc w:val="right"/>
        <w:rPr>
          <w:rFonts w:ascii="Times New Roman" w:hAnsi="Times New Roman"/>
          <w:lang w:eastAsia="zh-CN"/>
        </w:rPr>
      </w:pPr>
      <w:r w:rsidRPr="004B182D">
        <w:rPr>
          <w:rFonts w:ascii="Times New Roman" w:hAnsi="Times New Roman"/>
          <w:lang w:eastAsia="zh-CN"/>
        </w:rPr>
        <w:t xml:space="preserve"> </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(Ф.И.О. заявителя)</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(по доверенности в интересах)</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(адрес регистрации заявителя)</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(телефон (указывается по желанию))</w:t>
      </w:r>
    </w:p>
    <w:p w:rsidR="00D705C6" w:rsidRPr="004B182D" w:rsidRDefault="00D705C6" w:rsidP="00D705C6">
      <w:pPr>
        <w:widowControl w:val="0"/>
        <w:suppressAutoHyphens/>
        <w:autoSpaceDE w:val="0"/>
        <w:autoSpaceDN w:val="0"/>
        <w:ind w:firstLine="709"/>
        <w:jc w:val="right"/>
        <w:rPr>
          <w:rFonts w:ascii="Times New Roman" w:hAnsi="Times New Roman"/>
        </w:rPr>
      </w:pPr>
    </w:p>
    <w:p w:rsidR="00D705C6" w:rsidRPr="004B182D" w:rsidRDefault="00D705C6" w:rsidP="00D705C6">
      <w:pPr>
        <w:widowControl w:val="0"/>
        <w:suppressAutoHyphens/>
        <w:autoSpaceDE w:val="0"/>
        <w:ind w:firstLine="709"/>
        <w:rPr>
          <w:rFonts w:ascii="Times New Roman" w:hAnsi="Times New Roman"/>
          <w:lang w:eastAsia="zh-CN"/>
        </w:rPr>
      </w:pPr>
    </w:p>
    <w:p w:rsidR="00D705C6" w:rsidRPr="004B182D" w:rsidRDefault="00D705C6" w:rsidP="00D705C6">
      <w:pPr>
        <w:widowControl w:val="0"/>
        <w:suppressAutoHyphens/>
        <w:autoSpaceDE w:val="0"/>
        <w:autoSpaceDN w:val="0"/>
        <w:ind w:firstLine="709"/>
        <w:jc w:val="center"/>
        <w:rPr>
          <w:rFonts w:ascii="Times New Roman" w:hAnsi="Times New Roman"/>
        </w:rPr>
      </w:pPr>
      <w:r w:rsidRPr="004B182D">
        <w:rPr>
          <w:rFonts w:ascii="Times New Roman" w:hAnsi="Times New Roman"/>
        </w:rPr>
        <w:t>Заявление</w:t>
      </w:r>
    </w:p>
    <w:p w:rsidR="00D705C6" w:rsidRPr="004B182D" w:rsidRDefault="00D705C6" w:rsidP="00D705C6">
      <w:pPr>
        <w:widowControl w:val="0"/>
        <w:suppressAutoHyphens/>
        <w:autoSpaceDE w:val="0"/>
        <w:autoSpaceDN w:val="0"/>
        <w:ind w:firstLine="709"/>
        <w:rPr>
          <w:rFonts w:ascii="Times New Roman" w:hAnsi="Times New Roman"/>
        </w:rPr>
      </w:pP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Прошу Вас рассмотреть вопрос о признании помещения с кадастровым номером _________________________, расположенного по адресу: __________________________________________________________________</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__________________________________________________________________, жилым помещением.</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Прошу выдать (направить) заключение межведомственной Комиссии (нужное подчеркнуть):</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выдать лично в администрации/в личном кабинете на портале услуг/направить почтовым отправлением по указанному адресу.</w:t>
      </w:r>
    </w:p>
    <w:p w:rsidR="00D705C6" w:rsidRPr="004B182D" w:rsidRDefault="00D705C6" w:rsidP="00D705C6">
      <w:pPr>
        <w:widowControl w:val="0"/>
        <w:suppressAutoHyphens/>
        <w:autoSpaceDE w:val="0"/>
        <w:autoSpaceDN w:val="0"/>
        <w:ind w:firstLine="709"/>
        <w:rPr>
          <w:rFonts w:ascii="Times New Roman" w:hAnsi="Times New Roman"/>
        </w:rPr>
      </w:pPr>
      <w:proofErr w:type="gramStart"/>
      <w:r w:rsidRPr="004B182D">
        <w:rPr>
          <w:rFonts w:ascii="Times New Roman" w:hAnsi="Times New Roman"/>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w:t>
      </w:r>
      <w:proofErr w:type="gramEnd"/>
      <w:r w:rsidRPr="004B182D">
        <w:rPr>
          <w:rFonts w:ascii="Times New Roman" w:hAnsi="Times New Roman"/>
        </w:rPr>
        <w:t xml:space="preserve"> Настоящее согласие дано мною _________________.</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 (указать срок/бессрочно)</w:t>
      </w:r>
    </w:p>
    <w:p w:rsidR="00D705C6" w:rsidRPr="004B182D" w:rsidRDefault="00D705C6" w:rsidP="00D705C6">
      <w:pPr>
        <w:widowControl w:val="0"/>
        <w:suppressAutoHyphens/>
        <w:autoSpaceDE w:val="0"/>
        <w:autoSpaceDN w:val="0"/>
        <w:ind w:firstLine="709"/>
        <w:rPr>
          <w:rFonts w:ascii="Times New Roman" w:hAnsi="Times New Roman"/>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082"/>
        <w:gridCol w:w="340"/>
        <w:gridCol w:w="4649"/>
      </w:tblGrid>
      <w:tr w:rsidR="00D705C6" w:rsidRPr="004B182D" w:rsidTr="00791DC9">
        <w:tc>
          <w:tcPr>
            <w:tcW w:w="4082" w:type="dxa"/>
            <w:hideMark/>
          </w:tcPr>
          <w:p w:rsidR="00D705C6" w:rsidRPr="004B182D" w:rsidRDefault="00D705C6" w:rsidP="00791DC9">
            <w:pPr>
              <w:widowControl w:val="0"/>
              <w:suppressAutoHyphens/>
              <w:autoSpaceDE w:val="0"/>
              <w:autoSpaceDN w:val="0"/>
              <w:ind w:firstLine="709"/>
              <w:rPr>
                <w:rFonts w:ascii="Times New Roman" w:hAnsi="Times New Roman"/>
              </w:rPr>
            </w:pPr>
            <w:r w:rsidRPr="004B182D">
              <w:rPr>
                <w:rFonts w:ascii="Times New Roman" w:hAnsi="Times New Roman"/>
              </w:rPr>
              <w:t>«____» ________ 20___ г.</w:t>
            </w:r>
          </w:p>
        </w:tc>
        <w:tc>
          <w:tcPr>
            <w:tcW w:w="340" w:type="dxa"/>
          </w:tcPr>
          <w:p w:rsidR="00D705C6" w:rsidRPr="004B182D" w:rsidRDefault="00D705C6" w:rsidP="00791DC9">
            <w:pPr>
              <w:widowControl w:val="0"/>
              <w:suppressAutoHyphens/>
              <w:autoSpaceDE w:val="0"/>
              <w:autoSpaceDN w:val="0"/>
              <w:ind w:firstLine="709"/>
              <w:rPr>
                <w:rFonts w:ascii="Times New Roman" w:hAnsi="Times New Roman"/>
              </w:rPr>
            </w:pPr>
          </w:p>
        </w:tc>
        <w:tc>
          <w:tcPr>
            <w:tcW w:w="4649" w:type="dxa"/>
            <w:tcBorders>
              <w:top w:val="nil"/>
              <w:left w:val="nil"/>
              <w:bottom w:val="single" w:sz="4" w:space="0" w:color="auto"/>
              <w:right w:val="nil"/>
            </w:tcBorders>
          </w:tcPr>
          <w:p w:rsidR="00D705C6" w:rsidRPr="004B182D" w:rsidRDefault="00D705C6" w:rsidP="00791DC9">
            <w:pPr>
              <w:widowControl w:val="0"/>
              <w:suppressAutoHyphens/>
              <w:autoSpaceDE w:val="0"/>
              <w:autoSpaceDN w:val="0"/>
              <w:ind w:firstLine="709"/>
              <w:rPr>
                <w:rFonts w:ascii="Times New Roman" w:hAnsi="Times New Roman"/>
              </w:rPr>
            </w:pPr>
          </w:p>
        </w:tc>
      </w:tr>
      <w:tr w:rsidR="00D705C6" w:rsidRPr="004B182D" w:rsidTr="00791DC9">
        <w:tc>
          <w:tcPr>
            <w:tcW w:w="4082" w:type="dxa"/>
          </w:tcPr>
          <w:p w:rsidR="00D705C6" w:rsidRPr="004B182D" w:rsidRDefault="00D705C6" w:rsidP="00791DC9">
            <w:pPr>
              <w:widowControl w:val="0"/>
              <w:suppressAutoHyphens/>
              <w:autoSpaceDE w:val="0"/>
              <w:autoSpaceDN w:val="0"/>
              <w:ind w:firstLine="709"/>
              <w:rPr>
                <w:rFonts w:ascii="Times New Roman" w:hAnsi="Times New Roman"/>
              </w:rPr>
            </w:pPr>
          </w:p>
        </w:tc>
        <w:tc>
          <w:tcPr>
            <w:tcW w:w="340" w:type="dxa"/>
          </w:tcPr>
          <w:p w:rsidR="00D705C6" w:rsidRPr="004B182D" w:rsidRDefault="00D705C6" w:rsidP="00791DC9">
            <w:pPr>
              <w:widowControl w:val="0"/>
              <w:suppressAutoHyphens/>
              <w:autoSpaceDE w:val="0"/>
              <w:autoSpaceDN w:val="0"/>
              <w:ind w:firstLine="709"/>
              <w:rPr>
                <w:rFonts w:ascii="Times New Roman" w:hAnsi="Times New Roman"/>
              </w:rPr>
            </w:pPr>
          </w:p>
        </w:tc>
        <w:tc>
          <w:tcPr>
            <w:tcW w:w="4649" w:type="dxa"/>
            <w:tcBorders>
              <w:top w:val="single" w:sz="4" w:space="0" w:color="auto"/>
              <w:left w:val="nil"/>
              <w:bottom w:val="nil"/>
              <w:right w:val="nil"/>
            </w:tcBorders>
            <w:hideMark/>
          </w:tcPr>
          <w:p w:rsidR="00D705C6" w:rsidRPr="004B182D" w:rsidRDefault="00D705C6" w:rsidP="00791DC9">
            <w:pPr>
              <w:widowControl w:val="0"/>
              <w:suppressAutoHyphens/>
              <w:autoSpaceDE w:val="0"/>
              <w:autoSpaceDN w:val="0"/>
              <w:ind w:firstLine="709"/>
              <w:rPr>
                <w:rFonts w:ascii="Times New Roman" w:hAnsi="Times New Roman"/>
              </w:rPr>
            </w:pPr>
            <w:r w:rsidRPr="004B182D">
              <w:rPr>
                <w:rFonts w:ascii="Times New Roman" w:hAnsi="Times New Roman"/>
              </w:rPr>
              <w:t>(подпись)</w:t>
            </w:r>
          </w:p>
        </w:tc>
      </w:tr>
    </w:tbl>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К заявлению прилагаю следующие документы:</w:t>
      </w:r>
    </w:p>
    <w:tbl>
      <w:tblPr>
        <w:tblW w:w="0" w:type="auto"/>
        <w:tblInd w:w="62" w:type="dxa"/>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90"/>
        <w:gridCol w:w="425"/>
        <w:gridCol w:w="2343"/>
        <w:gridCol w:w="3225"/>
        <w:gridCol w:w="285"/>
      </w:tblGrid>
      <w:tr w:rsidR="00D705C6" w:rsidRPr="004B182D" w:rsidTr="00791DC9">
        <w:trPr>
          <w:gridAfter w:val="1"/>
          <w:wAfter w:w="285" w:type="dxa"/>
        </w:trPr>
        <w:tc>
          <w:tcPr>
            <w:tcW w:w="9083" w:type="dxa"/>
            <w:gridSpan w:val="4"/>
            <w:tcBorders>
              <w:top w:val="nil"/>
              <w:left w:val="nil"/>
              <w:bottom w:val="single" w:sz="4" w:space="0" w:color="auto"/>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r>
      <w:tr w:rsidR="00D705C6" w:rsidRPr="004B182D" w:rsidTr="00791DC9">
        <w:trPr>
          <w:gridAfter w:val="1"/>
          <w:wAfter w:w="285" w:type="dxa"/>
        </w:trPr>
        <w:tc>
          <w:tcPr>
            <w:tcW w:w="9083" w:type="dxa"/>
            <w:gridSpan w:val="4"/>
            <w:tcBorders>
              <w:top w:val="single" w:sz="4" w:space="0" w:color="auto"/>
              <w:left w:val="nil"/>
              <w:bottom w:val="nil"/>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r>
      <w:tr w:rsidR="00D705C6" w:rsidRPr="004B182D" w:rsidTr="00791DC9">
        <w:tc>
          <w:tcPr>
            <w:tcW w:w="3090" w:type="dxa"/>
            <w:tcBorders>
              <w:top w:val="nil"/>
              <w:left w:val="nil"/>
              <w:bottom w:val="single" w:sz="4" w:space="0" w:color="auto"/>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c>
          <w:tcPr>
            <w:tcW w:w="425" w:type="dxa"/>
            <w:tcBorders>
              <w:top w:val="single" w:sz="4" w:space="0" w:color="auto"/>
              <w:left w:val="nil"/>
              <w:bottom w:val="single" w:sz="4" w:space="0" w:color="auto"/>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c>
          <w:tcPr>
            <w:tcW w:w="2343" w:type="dxa"/>
            <w:tcBorders>
              <w:top w:val="nil"/>
              <w:left w:val="nil"/>
              <w:bottom w:val="single" w:sz="4" w:space="0" w:color="auto"/>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c>
          <w:tcPr>
            <w:tcW w:w="3510" w:type="dxa"/>
            <w:gridSpan w:val="2"/>
            <w:tcBorders>
              <w:top w:val="single" w:sz="4" w:space="0" w:color="auto"/>
              <w:left w:val="nil"/>
              <w:bottom w:val="single" w:sz="4" w:space="0" w:color="auto"/>
              <w:right w:val="nil"/>
            </w:tcBorders>
            <w:hideMark/>
          </w:tcPr>
          <w:p w:rsidR="00D705C6" w:rsidRPr="004B182D" w:rsidRDefault="00D705C6" w:rsidP="00791DC9">
            <w:pPr>
              <w:widowControl w:val="0"/>
              <w:suppressAutoHyphens/>
              <w:autoSpaceDE w:val="0"/>
              <w:autoSpaceDN w:val="0"/>
              <w:ind w:firstLine="0"/>
              <w:rPr>
                <w:rFonts w:ascii="Times New Roman" w:hAnsi="Times New Roman"/>
              </w:rPr>
            </w:pPr>
            <w:r w:rsidRPr="004B182D">
              <w:rPr>
                <w:rFonts w:ascii="Times New Roman" w:hAnsi="Times New Roman"/>
              </w:rPr>
              <w:t>«__» _______ 20__ г</w:t>
            </w:r>
          </w:p>
        </w:tc>
      </w:tr>
      <w:tr w:rsidR="00D705C6" w:rsidRPr="004B182D" w:rsidTr="00791DC9">
        <w:tc>
          <w:tcPr>
            <w:tcW w:w="3090" w:type="dxa"/>
            <w:tcBorders>
              <w:top w:val="single" w:sz="4" w:space="0" w:color="auto"/>
              <w:left w:val="nil"/>
              <w:bottom w:val="nil"/>
              <w:right w:val="nil"/>
            </w:tcBorders>
            <w:hideMark/>
          </w:tcPr>
          <w:p w:rsidR="00D705C6" w:rsidRPr="004B182D" w:rsidRDefault="00D705C6" w:rsidP="00791DC9">
            <w:pPr>
              <w:widowControl w:val="0"/>
              <w:suppressAutoHyphens/>
              <w:autoSpaceDE w:val="0"/>
              <w:autoSpaceDN w:val="0"/>
              <w:ind w:firstLine="0"/>
              <w:rPr>
                <w:rFonts w:ascii="Times New Roman" w:hAnsi="Times New Roman"/>
              </w:rPr>
            </w:pPr>
            <w:r w:rsidRPr="004B182D">
              <w:rPr>
                <w:rFonts w:ascii="Times New Roman" w:hAnsi="Times New Roman"/>
              </w:rPr>
              <w:t>(Ф.И.О. заявителя или уполномоченного лица)</w:t>
            </w:r>
          </w:p>
        </w:tc>
        <w:tc>
          <w:tcPr>
            <w:tcW w:w="425" w:type="dxa"/>
            <w:tcBorders>
              <w:top w:val="single" w:sz="4" w:space="0" w:color="auto"/>
              <w:left w:val="nil"/>
              <w:bottom w:val="nil"/>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c>
          <w:tcPr>
            <w:tcW w:w="2343" w:type="dxa"/>
            <w:tcBorders>
              <w:top w:val="single" w:sz="4" w:space="0" w:color="auto"/>
              <w:left w:val="nil"/>
              <w:bottom w:val="nil"/>
              <w:right w:val="nil"/>
            </w:tcBorders>
            <w:hideMark/>
          </w:tcPr>
          <w:p w:rsidR="00D705C6" w:rsidRPr="004B182D" w:rsidRDefault="00D705C6" w:rsidP="00791DC9">
            <w:pPr>
              <w:widowControl w:val="0"/>
              <w:suppressAutoHyphens/>
              <w:autoSpaceDE w:val="0"/>
              <w:autoSpaceDN w:val="0"/>
              <w:ind w:firstLine="0"/>
              <w:rPr>
                <w:rFonts w:ascii="Times New Roman" w:hAnsi="Times New Roman"/>
              </w:rPr>
            </w:pPr>
            <w:r w:rsidRPr="004B182D">
              <w:rPr>
                <w:rFonts w:ascii="Times New Roman" w:hAnsi="Times New Roman"/>
              </w:rPr>
              <w:t xml:space="preserve"> (подпись)</w:t>
            </w:r>
          </w:p>
        </w:tc>
        <w:tc>
          <w:tcPr>
            <w:tcW w:w="3510" w:type="dxa"/>
            <w:gridSpan w:val="2"/>
            <w:tcBorders>
              <w:top w:val="single" w:sz="4" w:space="0" w:color="auto"/>
              <w:left w:val="nil"/>
              <w:bottom w:val="nil"/>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r>
    </w:tbl>
    <w:p w:rsidR="00D705C6" w:rsidRPr="004B182D" w:rsidRDefault="00D705C6" w:rsidP="00D705C6">
      <w:pPr>
        <w:suppressAutoHyphens/>
        <w:adjustRightInd w:val="0"/>
        <w:ind w:firstLine="709"/>
        <w:rPr>
          <w:rFonts w:ascii="Times New Roman" w:hAnsi="Times New Roman"/>
        </w:rPr>
      </w:pPr>
    </w:p>
    <w:p w:rsidR="00D705C6" w:rsidRPr="004B182D" w:rsidRDefault="00D705C6" w:rsidP="00D705C6">
      <w:pPr>
        <w:suppressAutoHyphens/>
        <w:adjustRightInd w:val="0"/>
        <w:ind w:firstLine="5103"/>
        <w:rPr>
          <w:rFonts w:ascii="Times New Roman" w:hAnsi="Times New Roman"/>
        </w:rPr>
      </w:pPr>
      <w:r w:rsidRPr="004B182D">
        <w:rPr>
          <w:rFonts w:ascii="Times New Roman" w:hAnsi="Times New Roman"/>
        </w:rPr>
        <w:br w:type="page"/>
      </w:r>
      <w:r w:rsidRPr="004B182D">
        <w:rPr>
          <w:rFonts w:ascii="Times New Roman" w:hAnsi="Times New Roman"/>
        </w:rPr>
        <w:lastRenderedPageBreak/>
        <w:t>Приложение № 3</w:t>
      </w:r>
    </w:p>
    <w:p w:rsidR="00D705C6" w:rsidRPr="004B182D" w:rsidRDefault="00D705C6" w:rsidP="00D705C6">
      <w:pPr>
        <w:suppressAutoHyphens/>
        <w:ind w:firstLine="5103"/>
        <w:rPr>
          <w:rFonts w:ascii="Times New Roman" w:eastAsia="Calibri" w:hAnsi="Times New Roman"/>
          <w:lang w:eastAsia="zh-CN"/>
        </w:rPr>
      </w:pPr>
      <w:r w:rsidRPr="004B182D">
        <w:rPr>
          <w:rFonts w:ascii="Times New Roman" w:eastAsia="Calibri" w:hAnsi="Times New Roman"/>
          <w:lang w:eastAsia="zh-CN"/>
        </w:rPr>
        <w:t>к Административному регламенту</w:t>
      </w:r>
    </w:p>
    <w:p w:rsidR="00D705C6" w:rsidRPr="004B182D" w:rsidRDefault="00D705C6" w:rsidP="00D705C6">
      <w:pPr>
        <w:widowControl w:val="0"/>
        <w:suppressAutoHyphens/>
        <w:autoSpaceDE w:val="0"/>
        <w:autoSpaceDN w:val="0"/>
        <w:ind w:firstLine="709"/>
        <w:jc w:val="right"/>
        <w:rPr>
          <w:rFonts w:ascii="Times New Roman" w:hAnsi="Times New Roman"/>
        </w:rPr>
      </w:pP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Форма</w:t>
      </w:r>
    </w:p>
    <w:p w:rsidR="00D705C6" w:rsidRPr="004B182D" w:rsidRDefault="00D705C6" w:rsidP="00D705C6">
      <w:pPr>
        <w:widowControl w:val="0"/>
        <w:suppressAutoHyphens/>
        <w:autoSpaceDE w:val="0"/>
        <w:ind w:firstLine="709"/>
        <w:jc w:val="right"/>
        <w:rPr>
          <w:rFonts w:ascii="Times New Roman" w:hAnsi="Times New Roman"/>
          <w:lang w:eastAsia="zh-CN"/>
        </w:rPr>
      </w:pPr>
    </w:p>
    <w:p w:rsidR="00D705C6" w:rsidRPr="004B182D" w:rsidRDefault="00D705C6" w:rsidP="00D705C6">
      <w:pPr>
        <w:widowControl w:val="0"/>
        <w:suppressAutoHyphens/>
        <w:autoSpaceDE w:val="0"/>
        <w:ind w:firstLine="709"/>
        <w:jc w:val="right"/>
        <w:rPr>
          <w:rFonts w:ascii="Times New Roman" w:hAnsi="Times New Roman"/>
          <w:lang w:eastAsia="zh-CN"/>
        </w:rPr>
      </w:pPr>
      <w:r w:rsidRPr="004B182D">
        <w:rPr>
          <w:rFonts w:ascii="Times New Roman" w:hAnsi="Times New Roman"/>
          <w:lang w:eastAsia="zh-CN"/>
        </w:rPr>
        <w:t xml:space="preserve">В администрацию </w:t>
      </w:r>
    </w:p>
    <w:p w:rsidR="00D705C6" w:rsidRPr="004B182D" w:rsidRDefault="00B82F92" w:rsidP="00D705C6">
      <w:pPr>
        <w:widowControl w:val="0"/>
        <w:suppressAutoHyphens/>
        <w:autoSpaceDE w:val="0"/>
        <w:ind w:firstLine="709"/>
        <w:jc w:val="right"/>
        <w:rPr>
          <w:rFonts w:ascii="Times New Roman" w:hAnsi="Times New Roman"/>
          <w:lang w:eastAsia="zh-CN"/>
        </w:rPr>
      </w:pPr>
      <w:r>
        <w:rPr>
          <w:rFonts w:ascii="Times New Roman" w:eastAsia="Calibri" w:hAnsi="Times New Roman"/>
          <w:lang w:eastAsia="zh-CN"/>
        </w:rPr>
        <w:t xml:space="preserve">Мёдовского </w:t>
      </w:r>
      <w:r w:rsidR="008C3485" w:rsidRPr="004B182D">
        <w:rPr>
          <w:rFonts w:ascii="Times New Roman" w:eastAsia="Calibri" w:hAnsi="Times New Roman"/>
          <w:lang w:eastAsia="zh-CN"/>
        </w:rPr>
        <w:t xml:space="preserve"> </w:t>
      </w:r>
      <w:r w:rsidR="00D705C6" w:rsidRPr="004B182D">
        <w:rPr>
          <w:rFonts w:ascii="Times New Roman" w:hAnsi="Times New Roman"/>
          <w:lang w:eastAsia="zh-CN"/>
        </w:rPr>
        <w:t>сельского поселения</w:t>
      </w:r>
    </w:p>
    <w:p w:rsidR="00D705C6" w:rsidRPr="004B182D" w:rsidRDefault="008C3485" w:rsidP="00D705C6">
      <w:pPr>
        <w:widowControl w:val="0"/>
        <w:suppressAutoHyphens/>
        <w:autoSpaceDE w:val="0"/>
        <w:ind w:firstLine="709"/>
        <w:jc w:val="right"/>
        <w:rPr>
          <w:rFonts w:ascii="Times New Roman" w:hAnsi="Times New Roman"/>
          <w:lang w:eastAsia="zh-CN"/>
        </w:rPr>
      </w:pPr>
      <w:r>
        <w:rPr>
          <w:rFonts w:ascii="Times New Roman" w:eastAsia="Calibri" w:hAnsi="Times New Roman"/>
          <w:spacing w:val="7"/>
          <w:lang w:eastAsia="zh-CN"/>
        </w:rPr>
        <w:t>Богучарского</w:t>
      </w:r>
      <w:r w:rsidRPr="004B182D">
        <w:rPr>
          <w:rFonts w:ascii="Times New Roman" w:eastAsia="Calibri" w:hAnsi="Times New Roman"/>
          <w:spacing w:val="7"/>
          <w:lang w:eastAsia="zh-CN"/>
        </w:rPr>
        <w:t xml:space="preserve"> </w:t>
      </w:r>
      <w:r w:rsidR="00D705C6" w:rsidRPr="004B182D">
        <w:rPr>
          <w:rFonts w:ascii="Times New Roman" w:hAnsi="Times New Roman"/>
          <w:lang w:eastAsia="zh-CN"/>
        </w:rPr>
        <w:t>муниципального района</w:t>
      </w:r>
    </w:p>
    <w:p w:rsidR="00D705C6" w:rsidRPr="004B182D" w:rsidRDefault="00D705C6" w:rsidP="00D705C6">
      <w:pPr>
        <w:widowControl w:val="0"/>
        <w:suppressAutoHyphens/>
        <w:autoSpaceDE w:val="0"/>
        <w:ind w:firstLine="709"/>
        <w:jc w:val="right"/>
        <w:rPr>
          <w:rFonts w:ascii="Times New Roman" w:hAnsi="Times New Roman"/>
          <w:lang w:eastAsia="zh-CN"/>
        </w:rPr>
      </w:pPr>
      <w:r w:rsidRPr="004B182D">
        <w:rPr>
          <w:rFonts w:ascii="Times New Roman" w:hAnsi="Times New Roman"/>
          <w:lang w:eastAsia="zh-CN"/>
        </w:rPr>
        <w:t>Воронежской области</w:t>
      </w:r>
    </w:p>
    <w:p w:rsidR="00D705C6" w:rsidRPr="004B182D" w:rsidRDefault="00D705C6" w:rsidP="00D705C6">
      <w:pPr>
        <w:widowControl w:val="0"/>
        <w:suppressAutoHyphens/>
        <w:autoSpaceDE w:val="0"/>
        <w:ind w:firstLine="709"/>
        <w:jc w:val="right"/>
        <w:rPr>
          <w:rFonts w:ascii="Times New Roman" w:hAnsi="Times New Roman"/>
          <w:lang w:eastAsia="zh-CN"/>
        </w:rPr>
      </w:pPr>
      <w:r w:rsidRPr="004B182D">
        <w:rPr>
          <w:rFonts w:ascii="Times New Roman" w:hAnsi="Times New Roman"/>
          <w:lang w:eastAsia="zh-CN"/>
        </w:rPr>
        <w:t xml:space="preserve"> </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(Ф.И.О. заявителя)</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(по доверенности в интересах)</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(адрес регистрации заявителя)</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____________________________________________</w:t>
      </w:r>
    </w:p>
    <w:p w:rsidR="00D705C6" w:rsidRPr="004B182D" w:rsidRDefault="00D705C6" w:rsidP="00D705C6">
      <w:pPr>
        <w:widowControl w:val="0"/>
        <w:suppressAutoHyphens/>
        <w:autoSpaceDE w:val="0"/>
        <w:autoSpaceDN w:val="0"/>
        <w:ind w:firstLine="709"/>
        <w:jc w:val="right"/>
        <w:rPr>
          <w:rFonts w:ascii="Times New Roman" w:hAnsi="Times New Roman"/>
        </w:rPr>
      </w:pPr>
      <w:r w:rsidRPr="004B182D">
        <w:rPr>
          <w:rFonts w:ascii="Times New Roman" w:hAnsi="Times New Roman"/>
        </w:rPr>
        <w:t>(телефон (указывается по желанию))</w:t>
      </w:r>
    </w:p>
    <w:p w:rsidR="00D705C6" w:rsidRPr="004B182D" w:rsidRDefault="00D705C6" w:rsidP="00D705C6">
      <w:pPr>
        <w:widowControl w:val="0"/>
        <w:suppressAutoHyphens/>
        <w:autoSpaceDE w:val="0"/>
        <w:ind w:firstLine="709"/>
        <w:rPr>
          <w:rFonts w:ascii="Times New Roman" w:hAnsi="Times New Roman"/>
          <w:lang w:eastAsia="zh-CN"/>
        </w:rPr>
      </w:pPr>
    </w:p>
    <w:p w:rsidR="00D705C6" w:rsidRPr="004B182D" w:rsidRDefault="00D705C6" w:rsidP="00D705C6">
      <w:pPr>
        <w:widowControl w:val="0"/>
        <w:suppressAutoHyphens/>
        <w:autoSpaceDE w:val="0"/>
        <w:autoSpaceDN w:val="0"/>
        <w:ind w:firstLine="709"/>
        <w:jc w:val="center"/>
        <w:rPr>
          <w:rFonts w:ascii="Times New Roman" w:hAnsi="Times New Roman"/>
        </w:rPr>
      </w:pPr>
      <w:r w:rsidRPr="004B182D">
        <w:rPr>
          <w:rFonts w:ascii="Times New Roman" w:hAnsi="Times New Roman"/>
        </w:rPr>
        <w:t>Заявление</w:t>
      </w:r>
    </w:p>
    <w:p w:rsidR="00D705C6" w:rsidRPr="004B182D" w:rsidRDefault="00D705C6" w:rsidP="00D705C6">
      <w:pPr>
        <w:widowControl w:val="0"/>
        <w:suppressAutoHyphens/>
        <w:autoSpaceDE w:val="0"/>
        <w:autoSpaceDN w:val="0"/>
        <w:ind w:firstLine="709"/>
        <w:rPr>
          <w:rFonts w:ascii="Times New Roman" w:hAnsi="Times New Roman"/>
        </w:rPr>
      </w:pP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Прошу Вас рассмотреть вопрос о признании жилого помещения, расположенного по адресу: ________________________________________</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_______________________________________________________________, </w:t>
      </w:r>
      <w:proofErr w:type="gramStart"/>
      <w:r w:rsidRPr="004B182D">
        <w:rPr>
          <w:rFonts w:ascii="Times New Roman" w:hAnsi="Times New Roman"/>
        </w:rPr>
        <w:t>непригодным</w:t>
      </w:r>
      <w:proofErr w:type="gramEnd"/>
      <w:r w:rsidRPr="004B182D">
        <w:rPr>
          <w:rFonts w:ascii="Times New Roman" w:hAnsi="Times New Roman"/>
        </w:rPr>
        <w:t xml:space="preserve"> для проживания.</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Прошу выдать (направить) постановление администрации </w:t>
      </w:r>
      <w:r w:rsidR="00B82F92">
        <w:rPr>
          <w:rFonts w:ascii="Times New Roman" w:eastAsia="Calibri" w:hAnsi="Times New Roman"/>
          <w:lang w:eastAsia="zh-CN"/>
        </w:rPr>
        <w:t>Мёдовского</w:t>
      </w:r>
      <w:r w:rsidR="008C3485" w:rsidRPr="004B182D">
        <w:rPr>
          <w:rFonts w:ascii="Times New Roman" w:eastAsia="Calibri" w:hAnsi="Times New Roman"/>
          <w:lang w:eastAsia="zh-CN"/>
        </w:rPr>
        <w:t xml:space="preserve"> </w:t>
      </w:r>
      <w:r w:rsidRPr="004B182D">
        <w:rPr>
          <w:rFonts w:ascii="Times New Roman" w:hAnsi="Times New Roman"/>
        </w:rPr>
        <w:t>сельского поселения и заключение межведомственной Комиссии (нужное подчеркнуть):</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выдать лично в администрации/в личном кабинете на портале услуг/направить почтовым отправлением по указанному адресу.</w:t>
      </w:r>
    </w:p>
    <w:p w:rsidR="00D705C6" w:rsidRPr="004B182D" w:rsidRDefault="00D705C6" w:rsidP="00D705C6">
      <w:pPr>
        <w:widowControl w:val="0"/>
        <w:suppressAutoHyphens/>
        <w:autoSpaceDE w:val="0"/>
        <w:autoSpaceDN w:val="0"/>
        <w:ind w:firstLine="709"/>
        <w:rPr>
          <w:rFonts w:ascii="Times New Roman" w:hAnsi="Times New Roman"/>
        </w:rPr>
      </w:pPr>
      <w:proofErr w:type="gramStart"/>
      <w:r w:rsidRPr="004B182D">
        <w:rPr>
          <w:rFonts w:ascii="Times New Roman" w:hAnsi="Times New Roman"/>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w:t>
      </w:r>
      <w:proofErr w:type="gramEnd"/>
      <w:r w:rsidRPr="004B182D">
        <w:rPr>
          <w:rFonts w:ascii="Times New Roman" w:hAnsi="Times New Roman"/>
        </w:rPr>
        <w:t xml:space="preserve"> Настоящее согласие дано мною _________________.</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 xml:space="preserve"> (указать срок/ бессрочно)</w:t>
      </w:r>
    </w:p>
    <w:p w:rsidR="00D705C6" w:rsidRPr="004B182D" w:rsidRDefault="00D705C6" w:rsidP="00D705C6">
      <w:pPr>
        <w:widowControl w:val="0"/>
        <w:suppressAutoHyphens/>
        <w:autoSpaceDE w:val="0"/>
        <w:autoSpaceDN w:val="0"/>
        <w:ind w:firstLine="709"/>
        <w:rPr>
          <w:rFonts w:ascii="Times New Roman" w:hAnsi="Times New Roman"/>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090"/>
        <w:gridCol w:w="341"/>
        <w:gridCol w:w="4658"/>
      </w:tblGrid>
      <w:tr w:rsidR="00D705C6" w:rsidRPr="004B182D" w:rsidTr="00330C81">
        <w:trPr>
          <w:trHeight w:val="263"/>
        </w:trPr>
        <w:tc>
          <w:tcPr>
            <w:tcW w:w="4090" w:type="dxa"/>
            <w:hideMark/>
          </w:tcPr>
          <w:p w:rsidR="00D705C6" w:rsidRPr="004B182D" w:rsidRDefault="00D705C6" w:rsidP="00791DC9">
            <w:pPr>
              <w:widowControl w:val="0"/>
              <w:suppressAutoHyphens/>
              <w:autoSpaceDE w:val="0"/>
              <w:autoSpaceDN w:val="0"/>
              <w:ind w:firstLine="709"/>
              <w:rPr>
                <w:rFonts w:ascii="Times New Roman" w:hAnsi="Times New Roman"/>
              </w:rPr>
            </w:pPr>
            <w:r w:rsidRPr="004B182D">
              <w:rPr>
                <w:rFonts w:ascii="Times New Roman" w:hAnsi="Times New Roman"/>
              </w:rPr>
              <w:t>«____» ________ 20___ г.</w:t>
            </w:r>
          </w:p>
        </w:tc>
        <w:tc>
          <w:tcPr>
            <w:tcW w:w="341" w:type="dxa"/>
          </w:tcPr>
          <w:p w:rsidR="00D705C6" w:rsidRPr="004B182D" w:rsidRDefault="00D705C6" w:rsidP="00791DC9">
            <w:pPr>
              <w:widowControl w:val="0"/>
              <w:suppressAutoHyphens/>
              <w:autoSpaceDE w:val="0"/>
              <w:autoSpaceDN w:val="0"/>
              <w:ind w:firstLine="709"/>
              <w:rPr>
                <w:rFonts w:ascii="Times New Roman" w:hAnsi="Times New Roman"/>
              </w:rPr>
            </w:pPr>
          </w:p>
        </w:tc>
        <w:tc>
          <w:tcPr>
            <w:tcW w:w="4658" w:type="dxa"/>
            <w:tcBorders>
              <w:top w:val="nil"/>
              <w:left w:val="nil"/>
              <w:bottom w:val="single" w:sz="4" w:space="0" w:color="auto"/>
              <w:right w:val="nil"/>
            </w:tcBorders>
          </w:tcPr>
          <w:p w:rsidR="00D705C6" w:rsidRPr="004B182D" w:rsidRDefault="00D705C6" w:rsidP="00791DC9">
            <w:pPr>
              <w:widowControl w:val="0"/>
              <w:suppressAutoHyphens/>
              <w:autoSpaceDE w:val="0"/>
              <w:autoSpaceDN w:val="0"/>
              <w:ind w:firstLine="709"/>
              <w:rPr>
                <w:rFonts w:ascii="Times New Roman" w:hAnsi="Times New Roman"/>
              </w:rPr>
            </w:pPr>
          </w:p>
        </w:tc>
      </w:tr>
      <w:tr w:rsidR="00D705C6" w:rsidRPr="004B182D" w:rsidTr="00330C81">
        <w:trPr>
          <w:trHeight w:val="248"/>
        </w:trPr>
        <w:tc>
          <w:tcPr>
            <w:tcW w:w="4090" w:type="dxa"/>
          </w:tcPr>
          <w:p w:rsidR="00D705C6" w:rsidRPr="004B182D" w:rsidRDefault="00D705C6" w:rsidP="00791DC9">
            <w:pPr>
              <w:widowControl w:val="0"/>
              <w:suppressAutoHyphens/>
              <w:autoSpaceDE w:val="0"/>
              <w:autoSpaceDN w:val="0"/>
              <w:ind w:firstLine="709"/>
              <w:rPr>
                <w:rFonts w:ascii="Times New Roman" w:hAnsi="Times New Roman"/>
              </w:rPr>
            </w:pPr>
          </w:p>
        </w:tc>
        <w:tc>
          <w:tcPr>
            <w:tcW w:w="341" w:type="dxa"/>
          </w:tcPr>
          <w:p w:rsidR="00D705C6" w:rsidRPr="004B182D" w:rsidRDefault="00D705C6" w:rsidP="00791DC9">
            <w:pPr>
              <w:widowControl w:val="0"/>
              <w:suppressAutoHyphens/>
              <w:autoSpaceDE w:val="0"/>
              <w:autoSpaceDN w:val="0"/>
              <w:ind w:firstLine="709"/>
              <w:rPr>
                <w:rFonts w:ascii="Times New Roman" w:hAnsi="Times New Roman"/>
              </w:rPr>
            </w:pPr>
          </w:p>
        </w:tc>
        <w:tc>
          <w:tcPr>
            <w:tcW w:w="4658" w:type="dxa"/>
            <w:tcBorders>
              <w:top w:val="single" w:sz="4" w:space="0" w:color="auto"/>
              <w:left w:val="nil"/>
              <w:bottom w:val="nil"/>
              <w:right w:val="nil"/>
            </w:tcBorders>
            <w:hideMark/>
          </w:tcPr>
          <w:p w:rsidR="00D705C6" w:rsidRPr="004B182D" w:rsidRDefault="00D705C6" w:rsidP="00791DC9">
            <w:pPr>
              <w:widowControl w:val="0"/>
              <w:suppressAutoHyphens/>
              <w:autoSpaceDE w:val="0"/>
              <w:autoSpaceDN w:val="0"/>
              <w:ind w:firstLine="709"/>
              <w:rPr>
                <w:rFonts w:ascii="Times New Roman" w:hAnsi="Times New Roman"/>
              </w:rPr>
            </w:pPr>
            <w:r w:rsidRPr="004B182D">
              <w:rPr>
                <w:rFonts w:ascii="Times New Roman" w:hAnsi="Times New Roman"/>
              </w:rPr>
              <w:t>(подпись)</w:t>
            </w:r>
          </w:p>
        </w:tc>
      </w:tr>
    </w:tbl>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К заявлению прилагаю следующие документы:</w:t>
      </w:r>
    </w:p>
    <w:tbl>
      <w:tblPr>
        <w:tblW w:w="0" w:type="auto"/>
        <w:tblInd w:w="62" w:type="dxa"/>
        <w:tblBorders>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37"/>
        <w:gridCol w:w="418"/>
        <w:gridCol w:w="2305"/>
        <w:gridCol w:w="3167"/>
        <w:gridCol w:w="144"/>
      </w:tblGrid>
      <w:tr w:rsidR="00D705C6" w:rsidRPr="004B182D" w:rsidTr="00330C81">
        <w:trPr>
          <w:gridAfter w:val="1"/>
          <w:wAfter w:w="138" w:type="dxa"/>
          <w:trHeight w:val="261"/>
        </w:trPr>
        <w:tc>
          <w:tcPr>
            <w:tcW w:w="8927" w:type="dxa"/>
            <w:gridSpan w:val="4"/>
            <w:tcBorders>
              <w:top w:val="nil"/>
              <w:left w:val="nil"/>
              <w:bottom w:val="single" w:sz="4" w:space="0" w:color="auto"/>
              <w:right w:val="nil"/>
            </w:tcBorders>
          </w:tcPr>
          <w:p w:rsidR="00D705C6" w:rsidRPr="004B182D" w:rsidRDefault="00D705C6" w:rsidP="00330C81">
            <w:pPr>
              <w:widowControl w:val="0"/>
              <w:suppressAutoHyphens/>
              <w:autoSpaceDE w:val="0"/>
              <w:autoSpaceDN w:val="0"/>
              <w:ind w:firstLine="0"/>
              <w:rPr>
                <w:rFonts w:ascii="Times New Roman" w:hAnsi="Times New Roman"/>
              </w:rPr>
            </w:pPr>
          </w:p>
        </w:tc>
      </w:tr>
      <w:tr w:rsidR="00D705C6" w:rsidRPr="004B182D" w:rsidTr="00330C81">
        <w:trPr>
          <w:gridAfter w:val="1"/>
          <w:wAfter w:w="138" w:type="dxa"/>
          <w:trHeight w:val="261"/>
        </w:trPr>
        <w:tc>
          <w:tcPr>
            <w:tcW w:w="8927" w:type="dxa"/>
            <w:gridSpan w:val="4"/>
            <w:tcBorders>
              <w:top w:val="single" w:sz="4" w:space="0" w:color="auto"/>
              <w:left w:val="nil"/>
              <w:bottom w:val="nil"/>
              <w:right w:val="nil"/>
            </w:tcBorders>
          </w:tcPr>
          <w:p w:rsidR="00D705C6" w:rsidRPr="004B182D" w:rsidRDefault="00D705C6" w:rsidP="00330C81">
            <w:pPr>
              <w:widowControl w:val="0"/>
              <w:suppressAutoHyphens/>
              <w:autoSpaceDE w:val="0"/>
              <w:autoSpaceDN w:val="0"/>
              <w:ind w:firstLine="0"/>
              <w:rPr>
                <w:rFonts w:ascii="Times New Roman" w:hAnsi="Times New Roman"/>
              </w:rPr>
            </w:pPr>
          </w:p>
        </w:tc>
      </w:tr>
      <w:tr w:rsidR="00D705C6" w:rsidRPr="004B182D" w:rsidTr="00330C81">
        <w:trPr>
          <w:trHeight w:val="523"/>
        </w:trPr>
        <w:tc>
          <w:tcPr>
            <w:tcW w:w="3037" w:type="dxa"/>
            <w:tcBorders>
              <w:top w:val="nil"/>
              <w:left w:val="nil"/>
              <w:bottom w:val="single" w:sz="4" w:space="0" w:color="auto"/>
              <w:right w:val="nil"/>
            </w:tcBorders>
          </w:tcPr>
          <w:p w:rsidR="00D705C6" w:rsidRPr="004B182D" w:rsidRDefault="00D705C6" w:rsidP="00330C81">
            <w:pPr>
              <w:widowControl w:val="0"/>
              <w:suppressAutoHyphens/>
              <w:autoSpaceDE w:val="0"/>
              <w:autoSpaceDN w:val="0"/>
              <w:ind w:firstLine="0"/>
              <w:rPr>
                <w:rFonts w:ascii="Times New Roman" w:hAnsi="Times New Roman"/>
              </w:rPr>
            </w:pPr>
          </w:p>
        </w:tc>
        <w:tc>
          <w:tcPr>
            <w:tcW w:w="418" w:type="dxa"/>
            <w:tcBorders>
              <w:top w:val="single" w:sz="4" w:space="0" w:color="auto"/>
              <w:left w:val="nil"/>
              <w:bottom w:val="single" w:sz="4" w:space="0" w:color="auto"/>
              <w:right w:val="nil"/>
            </w:tcBorders>
          </w:tcPr>
          <w:p w:rsidR="00D705C6" w:rsidRPr="004B182D" w:rsidRDefault="00D705C6" w:rsidP="00330C81">
            <w:pPr>
              <w:widowControl w:val="0"/>
              <w:suppressAutoHyphens/>
              <w:autoSpaceDE w:val="0"/>
              <w:autoSpaceDN w:val="0"/>
              <w:ind w:firstLine="0"/>
              <w:rPr>
                <w:rFonts w:ascii="Times New Roman" w:hAnsi="Times New Roman"/>
              </w:rPr>
            </w:pPr>
          </w:p>
        </w:tc>
        <w:tc>
          <w:tcPr>
            <w:tcW w:w="2305" w:type="dxa"/>
            <w:tcBorders>
              <w:top w:val="nil"/>
              <w:left w:val="nil"/>
              <w:bottom w:val="single" w:sz="4" w:space="0" w:color="auto"/>
              <w:right w:val="nil"/>
            </w:tcBorders>
          </w:tcPr>
          <w:p w:rsidR="00D705C6" w:rsidRPr="004B182D" w:rsidRDefault="00D705C6" w:rsidP="00791DC9">
            <w:pPr>
              <w:widowControl w:val="0"/>
              <w:suppressAutoHyphens/>
              <w:autoSpaceDE w:val="0"/>
              <w:autoSpaceDN w:val="0"/>
              <w:ind w:firstLine="0"/>
              <w:rPr>
                <w:rFonts w:ascii="Times New Roman" w:hAnsi="Times New Roman"/>
              </w:rPr>
            </w:pPr>
          </w:p>
        </w:tc>
        <w:tc>
          <w:tcPr>
            <w:tcW w:w="3305" w:type="dxa"/>
            <w:gridSpan w:val="2"/>
            <w:tcBorders>
              <w:top w:val="single" w:sz="4" w:space="0" w:color="auto"/>
              <w:left w:val="nil"/>
              <w:bottom w:val="single" w:sz="4" w:space="0" w:color="auto"/>
              <w:right w:val="nil"/>
            </w:tcBorders>
            <w:hideMark/>
          </w:tcPr>
          <w:p w:rsidR="00D705C6" w:rsidRPr="004B182D" w:rsidRDefault="00D705C6" w:rsidP="00791DC9">
            <w:pPr>
              <w:widowControl w:val="0"/>
              <w:suppressAutoHyphens/>
              <w:autoSpaceDE w:val="0"/>
              <w:autoSpaceDN w:val="0"/>
              <w:ind w:firstLine="0"/>
              <w:rPr>
                <w:rFonts w:ascii="Times New Roman" w:hAnsi="Times New Roman"/>
              </w:rPr>
            </w:pPr>
            <w:r w:rsidRPr="004B182D">
              <w:rPr>
                <w:rFonts w:ascii="Times New Roman" w:hAnsi="Times New Roman"/>
              </w:rPr>
              <w:t>«__» _______ 20__ г</w:t>
            </w:r>
          </w:p>
        </w:tc>
      </w:tr>
      <w:tr w:rsidR="00D705C6" w:rsidRPr="004B182D" w:rsidTr="00330C81">
        <w:trPr>
          <w:trHeight w:val="249"/>
        </w:trPr>
        <w:tc>
          <w:tcPr>
            <w:tcW w:w="3037" w:type="dxa"/>
            <w:tcBorders>
              <w:top w:val="single" w:sz="4" w:space="0" w:color="auto"/>
              <w:left w:val="nil"/>
              <w:bottom w:val="nil"/>
              <w:right w:val="nil"/>
            </w:tcBorders>
            <w:hideMark/>
          </w:tcPr>
          <w:p w:rsidR="00D705C6" w:rsidRPr="004B182D" w:rsidRDefault="00D705C6" w:rsidP="00330C81">
            <w:pPr>
              <w:widowControl w:val="0"/>
              <w:suppressAutoHyphens/>
              <w:autoSpaceDE w:val="0"/>
              <w:autoSpaceDN w:val="0"/>
              <w:ind w:firstLine="0"/>
              <w:rPr>
                <w:rFonts w:ascii="Times New Roman" w:hAnsi="Times New Roman"/>
              </w:rPr>
            </w:pPr>
            <w:r w:rsidRPr="004B182D">
              <w:rPr>
                <w:rFonts w:ascii="Times New Roman" w:hAnsi="Times New Roman"/>
              </w:rPr>
              <w:t>(Ф.И.О. заявителя или уполномоченного лица)</w:t>
            </w:r>
          </w:p>
        </w:tc>
        <w:tc>
          <w:tcPr>
            <w:tcW w:w="418" w:type="dxa"/>
            <w:tcBorders>
              <w:top w:val="single" w:sz="4" w:space="0" w:color="auto"/>
              <w:left w:val="nil"/>
              <w:bottom w:val="single" w:sz="4" w:space="0" w:color="auto"/>
              <w:right w:val="nil"/>
            </w:tcBorders>
          </w:tcPr>
          <w:p w:rsidR="00D705C6" w:rsidRPr="004B182D" w:rsidRDefault="00D705C6" w:rsidP="00330C81">
            <w:pPr>
              <w:widowControl w:val="0"/>
              <w:suppressAutoHyphens/>
              <w:autoSpaceDE w:val="0"/>
              <w:autoSpaceDN w:val="0"/>
              <w:ind w:firstLine="0"/>
              <w:rPr>
                <w:rFonts w:ascii="Times New Roman" w:hAnsi="Times New Roman"/>
              </w:rPr>
            </w:pPr>
          </w:p>
        </w:tc>
        <w:tc>
          <w:tcPr>
            <w:tcW w:w="2305" w:type="dxa"/>
            <w:tcBorders>
              <w:top w:val="single" w:sz="4" w:space="0" w:color="auto"/>
              <w:left w:val="nil"/>
              <w:bottom w:val="nil"/>
              <w:right w:val="nil"/>
            </w:tcBorders>
            <w:hideMark/>
          </w:tcPr>
          <w:p w:rsidR="00D705C6" w:rsidRPr="004B182D" w:rsidRDefault="00D705C6" w:rsidP="00791DC9">
            <w:pPr>
              <w:widowControl w:val="0"/>
              <w:suppressAutoHyphens/>
              <w:autoSpaceDE w:val="0"/>
              <w:autoSpaceDN w:val="0"/>
              <w:ind w:firstLine="0"/>
              <w:rPr>
                <w:rFonts w:ascii="Times New Roman" w:hAnsi="Times New Roman"/>
              </w:rPr>
            </w:pPr>
            <w:r w:rsidRPr="004B182D">
              <w:rPr>
                <w:rFonts w:ascii="Times New Roman" w:hAnsi="Times New Roman"/>
              </w:rPr>
              <w:t>(подпись)</w:t>
            </w:r>
          </w:p>
        </w:tc>
        <w:tc>
          <w:tcPr>
            <w:tcW w:w="3305" w:type="dxa"/>
            <w:gridSpan w:val="2"/>
            <w:tcBorders>
              <w:top w:val="single" w:sz="4" w:space="0" w:color="auto"/>
              <w:left w:val="nil"/>
              <w:bottom w:val="single" w:sz="4" w:space="0" w:color="auto"/>
              <w:right w:val="nil"/>
            </w:tcBorders>
          </w:tcPr>
          <w:p w:rsidR="00D705C6" w:rsidRPr="004B182D" w:rsidRDefault="00D705C6" w:rsidP="00791DC9">
            <w:pPr>
              <w:suppressAutoHyphens/>
              <w:ind w:firstLine="0"/>
              <w:rPr>
                <w:rFonts w:ascii="Times New Roman" w:hAnsi="Times New Roman"/>
              </w:rPr>
            </w:pPr>
          </w:p>
        </w:tc>
      </w:tr>
      <w:tr w:rsidR="00D705C6" w:rsidRPr="004B182D" w:rsidTr="00330C81">
        <w:trPr>
          <w:trHeight w:val="219"/>
        </w:trPr>
        <w:tc>
          <w:tcPr>
            <w:tcW w:w="3037" w:type="dxa"/>
            <w:tcBorders>
              <w:top w:val="single" w:sz="4" w:space="0" w:color="auto"/>
              <w:left w:val="nil"/>
              <w:bottom w:val="nil"/>
              <w:right w:val="nil"/>
            </w:tcBorders>
            <w:vAlign w:val="center"/>
          </w:tcPr>
          <w:p w:rsidR="00D705C6" w:rsidRPr="004B182D" w:rsidRDefault="00D705C6" w:rsidP="00330C81">
            <w:pPr>
              <w:suppressAutoHyphens/>
              <w:ind w:firstLine="0"/>
              <w:rPr>
                <w:rFonts w:ascii="Times New Roman" w:hAnsi="Times New Roman"/>
              </w:rPr>
            </w:pPr>
          </w:p>
        </w:tc>
        <w:tc>
          <w:tcPr>
            <w:tcW w:w="418" w:type="dxa"/>
            <w:tcBorders>
              <w:top w:val="single" w:sz="4" w:space="0" w:color="auto"/>
              <w:left w:val="nil"/>
              <w:bottom w:val="nil"/>
              <w:right w:val="nil"/>
            </w:tcBorders>
            <w:vAlign w:val="center"/>
          </w:tcPr>
          <w:p w:rsidR="00D705C6" w:rsidRPr="004B182D" w:rsidRDefault="00D705C6" w:rsidP="00330C81">
            <w:pPr>
              <w:suppressAutoHyphens/>
              <w:ind w:firstLine="0"/>
              <w:rPr>
                <w:rFonts w:ascii="Times New Roman" w:eastAsia="Calibri" w:hAnsi="Times New Roman"/>
              </w:rPr>
            </w:pPr>
          </w:p>
        </w:tc>
        <w:tc>
          <w:tcPr>
            <w:tcW w:w="2305" w:type="dxa"/>
            <w:tcBorders>
              <w:top w:val="single" w:sz="4" w:space="0" w:color="auto"/>
              <w:left w:val="nil"/>
              <w:bottom w:val="nil"/>
              <w:right w:val="nil"/>
            </w:tcBorders>
            <w:vAlign w:val="center"/>
          </w:tcPr>
          <w:p w:rsidR="00D705C6" w:rsidRPr="004B182D" w:rsidRDefault="00D705C6" w:rsidP="00791DC9">
            <w:pPr>
              <w:suppressAutoHyphens/>
              <w:ind w:firstLine="0"/>
              <w:rPr>
                <w:rFonts w:ascii="Times New Roman" w:eastAsia="Calibri" w:hAnsi="Times New Roman"/>
              </w:rPr>
            </w:pPr>
          </w:p>
        </w:tc>
        <w:tc>
          <w:tcPr>
            <w:tcW w:w="3167" w:type="dxa"/>
            <w:tcBorders>
              <w:top w:val="single" w:sz="4" w:space="0" w:color="auto"/>
              <w:left w:val="nil"/>
              <w:bottom w:val="nil"/>
              <w:right w:val="nil"/>
            </w:tcBorders>
            <w:vAlign w:val="center"/>
          </w:tcPr>
          <w:p w:rsidR="00D705C6" w:rsidRPr="004B182D" w:rsidRDefault="00D705C6" w:rsidP="00791DC9">
            <w:pPr>
              <w:suppressAutoHyphens/>
              <w:ind w:firstLine="0"/>
              <w:rPr>
                <w:rFonts w:ascii="Times New Roman" w:eastAsia="Calibri" w:hAnsi="Times New Roman"/>
              </w:rPr>
            </w:pPr>
          </w:p>
        </w:tc>
        <w:tc>
          <w:tcPr>
            <w:tcW w:w="138" w:type="dxa"/>
            <w:tcBorders>
              <w:top w:val="single" w:sz="4" w:space="0" w:color="auto"/>
              <w:left w:val="nil"/>
              <w:bottom w:val="nil"/>
              <w:right w:val="nil"/>
            </w:tcBorders>
            <w:vAlign w:val="center"/>
          </w:tcPr>
          <w:p w:rsidR="00D705C6" w:rsidRPr="004B182D" w:rsidRDefault="00D705C6" w:rsidP="00791DC9">
            <w:pPr>
              <w:suppressAutoHyphens/>
              <w:ind w:firstLine="0"/>
              <w:rPr>
                <w:rFonts w:ascii="Times New Roman" w:eastAsia="Calibri" w:hAnsi="Times New Roman"/>
              </w:rPr>
            </w:pPr>
          </w:p>
        </w:tc>
      </w:tr>
    </w:tbl>
    <w:p w:rsidR="00D705C6" w:rsidRPr="004B182D" w:rsidRDefault="00D705C6" w:rsidP="00D705C6">
      <w:pPr>
        <w:suppressAutoHyphens/>
        <w:ind w:firstLine="5245"/>
        <w:rPr>
          <w:rFonts w:ascii="Times New Roman" w:eastAsia="Calibri" w:hAnsi="Times New Roman"/>
          <w:bCs/>
          <w:lang w:eastAsia="zh-CN"/>
        </w:rPr>
      </w:pPr>
      <w:r w:rsidRPr="004B182D">
        <w:rPr>
          <w:rFonts w:ascii="Times New Roman" w:eastAsia="Calibri" w:hAnsi="Times New Roman"/>
          <w:bCs/>
          <w:lang w:eastAsia="zh-CN"/>
        </w:rPr>
        <w:br w:type="page"/>
      </w:r>
      <w:r w:rsidRPr="004B182D">
        <w:rPr>
          <w:rFonts w:ascii="Times New Roman" w:eastAsia="Calibri" w:hAnsi="Times New Roman"/>
          <w:bCs/>
          <w:lang w:eastAsia="zh-CN"/>
        </w:rPr>
        <w:lastRenderedPageBreak/>
        <w:t xml:space="preserve">Приложение № 4 </w:t>
      </w:r>
    </w:p>
    <w:p w:rsidR="00D705C6" w:rsidRPr="004B182D" w:rsidRDefault="00D705C6" w:rsidP="00D705C6">
      <w:pPr>
        <w:suppressAutoHyphens/>
        <w:ind w:firstLine="5245"/>
        <w:rPr>
          <w:rFonts w:ascii="Times New Roman" w:eastAsia="Calibri" w:hAnsi="Times New Roman"/>
          <w:bCs/>
          <w:lang w:eastAsia="zh-CN"/>
        </w:rPr>
      </w:pPr>
      <w:r w:rsidRPr="004B182D">
        <w:rPr>
          <w:rFonts w:ascii="Times New Roman" w:eastAsia="Calibri" w:hAnsi="Times New Roman"/>
          <w:bCs/>
          <w:lang w:eastAsia="zh-CN"/>
        </w:rPr>
        <w:t>к Административному регламенту</w:t>
      </w:r>
    </w:p>
    <w:p w:rsidR="00D705C6" w:rsidRPr="004B182D" w:rsidRDefault="00D705C6" w:rsidP="00D705C6">
      <w:pPr>
        <w:suppressAutoHyphens/>
        <w:ind w:firstLine="709"/>
        <w:jc w:val="right"/>
        <w:rPr>
          <w:rFonts w:ascii="Times New Roman" w:eastAsia="Calibri" w:hAnsi="Times New Roman"/>
          <w:bCs/>
          <w:lang w:eastAsia="zh-CN"/>
        </w:rPr>
      </w:pPr>
    </w:p>
    <w:p w:rsidR="00D705C6" w:rsidRPr="004B182D" w:rsidRDefault="00D705C6" w:rsidP="00D705C6">
      <w:pPr>
        <w:suppressAutoHyphens/>
        <w:ind w:firstLine="709"/>
        <w:rPr>
          <w:rFonts w:ascii="Times New Roman" w:eastAsia="Calibri" w:hAnsi="Times New Roman"/>
          <w:bCs/>
          <w:lang w:eastAsia="zh-CN"/>
        </w:rPr>
      </w:pPr>
    </w:p>
    <w:p w:rsidR="00D705C6" w:rsidRPr="004B182D" w:rsidRDefault="00D705C6" w:rsidP="00D705C6">
      <w:pPr>
        <w:suppressAutoHyphens/>
        <w:ind w:firstLine="709"/>
        <w:jc w:val="center"/>
        <w:rPr>
          <w:rFonts w:ascii="Times New Roman" w:eastAsia="Calibri" w:hAnsi="Times New Roman"/>
          <w:bCs/>
          <w:lang w:eastAsia="zh-CN"/>
        </w:rPr>
      </w:pPr>
      <w:r w:rsidRPr="004B182D">
        <w:rPr>
          <w:rFonts w:ascii="Times New Roman" w:eastAsia="Calibri" w:hAnsi="Times New Roman"/>
          <w:bCs/>
          <w:lang w:eastAsia="zh-CN"/>
        </w:rPr>
        <w:t>Форма решения об отказе в приеме документов, необходимых для предоставления Муниципальной услуги</w:t>
      </w:r>
    </w:p>
    <w:p w:rsidR="00D705C6" w:rsidRPr="004B182D" w:rsidRDefault="00D705C6" w:rsidP="00D705C6">
      <w:pPr>
        <w:suppressAutoHyphens/>
        <w:ind w:firstLine="709"/>
        <w:rPr>
          <w:rFonts w:ascii="Times New Roman" w:eastAsia="Calibri" w:hAnsi="Times New Roman"/>
          <w:lang w:eastAsia="zh-CN"/>
        </w:rPr>
      </w:pPr>
    </w:p>
    <w:p w:rsidR="00D705C6" w:rsidRPr="004B182D" w:rsidRDefault="00D705C6" w:rsidP="00D705C6">
      <w:pPr>
        <w:suppressAutoHyphens/>
        <w:ind w:firstLine="709"/>
        <w:jc w:val="right"/>
        <w:rPr>
          <w:rFonts w:ascii="Times New Roman" w:eastAsia="Calibri" w:hAnsi="Times New Roman"/>
          <w:lang w:eastAsia="zh-CN"/>
        </w:rPr>
      </w:pPr>
      <w:r w:rsidRPr="004B182D">
        <w:rPr>
          <w:rFonts w:ascii="Times New Roman" w:eastAsia="Calibri" w:hAnsi="Times New Roman"/>
          <w:lang w:eastAsia="zh-CN"/>
        </w:rPr>
        <w:t>__________________________________________________________________</w:t>
      </w:r>
    </w:p>
    <w:p w:rsidR="00D705C6" w:rsidRPr="004B182D" w:rsidRDefault="00D705C6" w:rsidP="00D705C6">
      <w:pPr>
        <w:suppressAutoHyphens/>
        <w:ind w:firstLine="709"/>
        <w:jc w:val="right"/>
        <w:rPr>
          <w:rFonts w:ascii="Times New Roman" w:eastAsia="Calibri" w:hAnsi="Times New Roman"/>
          <w:lang w:eastAsia="zh-CN"/>
        </w:rPr>
      </w:pPr>
      <w:r w:rsidRPr="004B182D">
        <w:rPr>
          <w:rFonts w:ascii="Times New Roman" w:eastAsia="Calibri" w:hAnsi="Times New Roman"/>
          <w:lang w:eastAsia="zh-CN"/>
        </w:rPr>
        <w:t>наименование органа местного самоуправления</w:t>
      </w:r>
    </w:p>
    <w:p w:rsidR="00D705C6" w:rsidRPr="004B182D" w:rsidRDefault="00D705C6" w:rsidP="00D705C6">
      <w:pPr>
        <w:suppressAutoHyphens/>
        <w:ind w:firstLine="709"/>
        <w:jc w:val="right"/>
        <w:rPr>
          <w:rFonts w:ascii="Times New Roman" w:eastAsia="Calibri" w:hAnsi="Times New Roman"/>
          <w:lang w:eastAsia="zh-CN"/>
        </w:rPr>
      </w:pPr>
    </w:p>
    <w:p w:rsidR="00D705C6" w:rsidRPr="004B182D" w:rsidRDefault="00D705C6" w:rsidP="00D705C6">
      <w:pPr>
        <w:suppressAutoHyphens/>
        <w:ind w:firstLine="709"/>
        <w:jc w:val="right"/>
        <w:rPr>
          <w:rFonts w:ascii="Times New Roman" w:eastAsia="Calibri" w:hAnsi="Times New Roman"/>
          <w:lang w:eastAsia="zh-CN"/>
        </w:rPr>
      </w:pPr>
      <w:r w:rsidRPr="004B182D">
        <w:rPr>
          <w:rFonts w:ascii="Times New Roman" w:eastAsia="Calibri" w:hAnsi="Times New Roman"/>
          <w:lang w:eastAsia="zh-CN"/>
        </w:rPr>
        <w:t>Кому ___________________________</w:t>
      </w:r>
    </w:p>
    <w:p w:rsidR="00D705C6" w:rsidRPr="004B182D" w:rsidRDefault="00D705C6" w:rsidP="00D705C6">
      <w:pPr>
        <w:suppressAutoHyphens/>
        <w:ind w:firstLine="709"/>
        <w:jc w:val="right"/>
        <w:rPr>
          <w:rFonts w:ascii="Times New Roman" w:eastAsia="Calibri" w:hAnsi="Times New Roman"/>
          <w:lang w:eastAsia="zh-CN"/>
        </w:rPr>
      </w:pPr>
      <w:r w:rsidRPr="004B182D">
        <w:rPr>
          <w:rFonts w:ascii="Times New Roman" w:eastAsia="Calibri" w:hAnsi="Times New Roman"/>
          <w:lang w:eastAsia="zh-CN"/>
        </w:rPr>
        <w:t>(указываются данные заявителя)</w:t>
      </w:r>
    </w:p>
    <w:p w:rsidR="00D705C6" w:rsidRPr="004B182D" w:rsidRDefault="00D705C6" w:rsidP="00D705C6">
      <w:pPr>
        <w:suppressAutoHyphens/>
        <w:ind w:firstLine="709"/>
        <w:jc w:val="right"/>
        <w:rPr>
          <w:rFonts w:ascii="Times New Roman" w:eastAsia="Calibri" w:hAnsi="Times New Roman"/>
          <w:lang w:eastAsia="zh-CN"/>
        </w:rPr>
      </w:pPr>
    </w:p>
    <w:p w:rsidR="00D705C6" w:rsidRPr="004B182D" w:rsidRDefault="00D705C6" w:rsidP="00D705C6">
      <w:pPr>
        <w:suppressAutoHyphens/>
        <w:ind w:firstLine="709"/>
        <w:jc w:val="center"/>
        <w:rPr>
          <w:rFonts w:ascii="Times New Roman" w:eastAsia="Calibri" w:hAnsi="Times New Roman"/>
          <w:lang w:eastAsia="zh-CN"/>
        </w:rPr>
      </w:pPr>
      <w:r w:rsidRPr="004B182D">
        <w:rPr>
          <w:rFonts w:ascii="Times New Roman" w:eastAsia="Calibri" w:hAnsi="Times New Roman"/>
          <w:lang w:eastAsia="zh-CN"/>
        </w:rPr>
        <w:t>Решение</w:t>
      </w:r>
    </w:p>
    <w:p w:rsidR="00D705C6" w:rsidRPr="004B182D" w:rsidRDefault="00D705C6" w:rsidP="00D705C6">
      <w:pPr>
        <w:suppressAutoHyphens/>
        <w:ind w:firstLine="709"/>
        <w:jc w:val="center"/>
        <w:rPr>
          <w:rFonts w:ascii="Times New Roman" w:eastAsia="Calibri" w:hAnsi="Times New Roman"/>
          <w:lang w:eastAsia="zh-CN"/>
        </w:rPr>
      </w:pPr>
      <w:r w:rsidRPr="004B182D">
        <w:rPr>
          <w:rFonts w:ascii="Times New Roman" w:eastAsia="Calibri" w:hAnsi="Times New Roman"/>
          <w:lang w:eastAsia="zh-CN"/>
        </w:rPr>
        <w:t>об отказе в приеме документов, необходимых для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 реконструкции»</w:t>
      </w:r>
    </w:p>
    <w:p w:rsidR="00D705C6" w:rsidRPr="004B182D" w:rsidRDefault="00D705C6" w:rsidP="00D705C6">
      <w:pPr>
        <w:suppressAutoHyphens/>
        <w:ind w:firstLine="709"/>
        <w:rPr>
          <w:rFonts w:ascii="Times New Roman" w:eastAsia="Calibri" w:hAnsi="Times New Roman"/>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«_____» ______________</w:t>
      </w:r>
      <w:proofErr w:type="gramStart"/>
      <w:r w:rsidRPr="004B182D">
        <w:rPr>
          <w:rFonts w:ascii="Times New Roman" w:eastAsia="Calibri" w:hAnsi="Times New Roman"/>
          <w:lang w:eastAsia="zh-CN"/>
        </w:rPr>
        <w:t>г</w:t>
      </w:r>
      <w:proofErr w:type="gramEnd"/>
      <w:r w:rsidRPr="004B182D">
        <w:rPr>
          <w:rFonts w:ascii="Times New Roman" w:eastAsia="Calibri" w:hAnsi="Times New Roman"/>
          <w:lang w:eastAsia="zh-CN"/>
        </w:rPr>
        <w:t>. № _____________</w:t>
      </w:r>
    </w:p>
    <w:p w:rsidR="00D705C6" w:rsidRPr="004B182D" w:rsidRDefault="00D705C6" w:rsidP="00D705C6">
      <w:pPr>
        <w:suppressAutoHyphens/>
        <w:ind w:firstLine="709"/>
        <w:rPr>
          <w:rFonts w:ascii="Times New Roman" w:eastAsia="Calibri" w:hAnsi="Times New Roman"/>
          <w:lang w:eastAsia="zh-CN"/>
        </w:rPr>
      </w:pPr>
    </w:p>
    <w:p w:rsidR="00D705C6" w:rsidRPr="004B182D" w:rsidRDefault="00D705C6" w:rsidP="00D705C6">
      <w:pPr>
        <w:suppressAutoHyphens/>
        <w:ind w:firstLine="709"/>
        <w:rPr>
          <w:rFonts w:ascii="Times New Roman" w:eastAsia="Calibri" w:hAnsi="Times New Roman"/>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Рассмотрев Ваше заявление </w:t>
      </w:r>
      <w:proofErr w:type="gramStart"/>
      <w:r w:rsidRPr="004B182D">
        <w:rPr>
          <w:rFonts w:ascii="Times New Roman" w:eastAsia="Calibri" w:hAnsi="Times New Roman"/>
          <w:lang w:eastAsia="zh-CN"/>
        </w:rPr>
        <w:t>от</w:t>
      </w:r>
      <w:proofErr w:type="gramEnd"/>
      <w:r w:rsidRPr="004B182D">
        <w:rPr>
          <w:rFonts w:ascii="Times New Roman" w:eastAsia="Calibri" w:hAnsi="Times New Roman"/>
          <w:lang w:eastAsia="zh-CN"/>
        </w:rPr>
        <w:t xml:space="preserve"> _______ №___________ и </w:t>
      </w:r>
      <w:proofErr w:type="gramStart"/>
      <w:r w:rsidRPr="004B182D">
        <w:rPr>
          <w:rFonts w:ascii="Times New Roman" w:eastAsia="Calibri" w:hAnsi="Times New Roman"/>
          <w:lang w:eastAsia="zh-CN"/>
        </w:rPr>
        <w:t>прилагаемые</w:t>
      </w:r>
      <w:proofErr w:type="gramEnd"/>
      <w:r w:rsidRPr="004B182D">
        <w:rPr>
          <w:rFonts w:ascii="Times New Roman" w:eastAsia="Calibri" w:hAnsi="Times New Roman"/>
          <w:lang w:eastAsia="zh-CN"/>
        </w:rPr>
        <w:t xml:space="preserve"> к нему документы, сообщаем о принятии решения об отказе в приеме и регистрации документов по следующим основаниям:</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_____________________________________________________________________________________________________________________________________________________________________________________________________</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(указывается одно или несколько оснований в соответствии с пунктом 11 Административного регламента)</w:t>
      </w:r>
    </w:p>
    <w:p w:rsidR="00D705C6" w:rsidRPr="004B182D" w:rsidRDefault="00D705C6" w:rsidP="00D705C6">
      <w:pPr>
        <w:suppressAutoHyphens/>
        <w:ind w:firstLine="709"/>
        <w:rPr>
          <w:rFonts w:ascii="Times New Roman" w:eastAsia="Calibri" w:hAnsi="Times New Roman"/>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Дополнительная информация: _________________________________________</w:t>
      </w:r>
    </w:p>
    <w:p w:rsidR="00D705C6" w:rsidRPr="004B182D" w:rsidRDefault="00D705C6" w:rsidP="00D705C6">
      <w:pPr>
        <w:suppressAutoHyphens/>
        <w:ind w:firstLine="709"/>
        <w:rPr>
          <w:rFonts w:ascii="Times New Roman" w:eastAsia="Calibri" w:hAnsi="Times New Roman"/>
          <w:lang w:eastAsia="zh-CN"/>
        </w:rPr>
      </w:pP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Вы вправе повторно обратиться с заявлением о предоставлении Муниципальной услуги после устранения нарушений.</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Данный отказ может быть обжалован в административном и судебном порядке.</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______________________________</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Должность и ФИО должностного лица,</w:t>
      </w:r>
    </w:p>
    <w:p w:rsidR="00D705C6" w:rsidRPr="004B182D" w:rsidRDefault="00D705C6" w:rsidP="00D705C6">
      <w:pPr>
        <w:suppressAutoHyphens/>
        <w:ind w:firstLine="709"/>
        <w:rPr>
          <w:rFonts w:ascii="Times New Roman" w:eastAsia="Calibri" w:hAnsi="Times New Roman"/>
          <w:lang w:eastAsia="zh-CN"/>
        </w:rPr>
      </w:pPr>
      <w:proofErr w:type="gramStart"/>
      <w:r w:rsidRPr="004B182D">
        <w:rPr>
          <w:rFonts w:ascii="Times New Roman" w:eastAsia="Calibri" w:hAnsi="Times New Roman"/>
          <w:lang w:eastAsia="zh-CN"/>
        </w:rPr>
        <w:t>принявшего</w:t>
      </w:r>
      <w:proofErr w:type="gramEnd"/>
      <w:r w:rsidRPr="004B182D">
        <w:rPr>
          <w:rFonts w:ascii="Times New Roman" w:eastAsia="Calibri" w:hAnsi="Times New Roman"/>
          <w:lang w:eastAsia="zh-CN"/>
        </w:rPr>
        <w:t xml:space="preserve"> решение</w:t>
      </w:r>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сведения об </w:t>
      </w:r>
      <w:proofErr w:type="gramStart"/>
      <w:r w:rsidRPr="004B182D">
        <w:rPr>
          <w:rFonts w:ascii="Times New Roman" w:eastAsia="Calibri" w:hAnsi="Times New Roman"/>
          <w:lang w:eastAsia="zh-CN"/>
        </w:rPr>
        <w:t>электронной</w:t>
      </w:r>
      <w:proofErr w:type="gramEnd"/>
    </w:p>
    <w:p w:rsidR="00D705C6" w:rsidRPr="004B182D" w:rsidRDefault="00D705C6" w:rsidP="00D705C6">
      <w:pPr>
        <w:suppressAutoHyphens/>
        <w:ind w:firstLine="709"/>
        <w:rPr>
          <w:rFonts w:ascii="Times New Roman" w:eastAsia="Calibri" w:hAnsi="Times New Roman"/>
          <w:lang w:eastAsia="zh-CN"/>
        </w:rPr>
      </w:pPr>
      <w:r w:rsidRPr="004B182D">
        <w:rPr>
          <w:rFonts w:ascii="Times New Roman" w:eastAsia="Calibri" w:hAnsi="Times New Roman"/>
          <w:lang w:eastAsia="zh-CN"/>
        </w:rPr>
        <w:t xml:space="preserve"> подписи</w:t>
      </w:r>
    </w:p>
    <w:p w:rsidR="00D705C6" w:rsidRPr="004B182D" w:rsidRDefault="00D705C6" w:rsidP="00D705C6">
      <w:pPr>
        <w:suppressAutoHyphens/>
        <w:ind w:firstLine="5387"/>
        <w:rPr>
          <w:rFonts w:ascii="Times New Roman" w:eastAsia="Calibri" w:hAnsi="Times New Roman"/>
          <w:lang w:eastAsia="zh-CN"/>
        </w:rPr>
      </w:pPr>
      <w:r w:rsidRPr="004B182D">
        <w:rPr>
          <w:rFonts w:ascii="Times New Roman" w:eastAsia="Calibri" w:hAnsi="Times New Roman"/>
          <w:lang w:eastAsia="zh-CN"/>
        </w:rPr>
        <w:br w:type="page"/>
      </w:r>
      <w:r w:rsidRPr="004B182D">
        <w:rPr>
          <w:rFonts w:ascii="Times New Roman" w:eastAsia="Calibri" w:hAnsi="Times New Roman"/>
          <w:lang w:eastAsia="zh-CN"/>
        </w:rPr>
        <w:lastRenderedPageBreak/>
        <w:t>Приложение № 5</w:t>
      </w:r>
    </w:p>
    <w:p w:rsidR="00D705C6" w:rsidRPr="004B182D" w:rsidRDefault="00D705C6" w:rsidP="00D705C6">
      <w:pPr>
        <w:suppressAutoHyphens/>
        <w:ind w:firstLine="5387"/>
        <w:rPr>
          <w:rFonts w:ascii="Times New Roman" w:eastAsia="Calibri" w:hAnsi="Times New Roman"/>
          <w:lang w:eastAsia="zh-CN"/>
        </w:rPr>
      </w:pPr>
      <w:r w:rsidRPr="004B182D">
        <w:rPr>
          <w:rFonts w:ascii="Times New Roman" w:eastAsia="Calibri" w:hAnsi="Times New Roman"/>
          <w:lang w:eastAsia="zh-CN"/>
        </w:rPr>
        <w:t>к Административному регламенту</w:t>
      </w:r>
    </w:p>
    <w:p w:rsidR="00D705C6" w:rsidRPr="004B182D" w:rsidRDefault="00D705C6" w:rsidP="00D705C6">
      <w:pPr>
        <w:widowControl w:val="0"/>
        <w:suppressAutoHyphens/>
        <w:autoSpaceDE w:val="0"/>
        <w:autoSpaceDN w:val="0"/>
        <w:ind w:firstLine="709"/>
        <w:rPr>
          <w:rFonts w:ascii="Times New Roman" w:hAnsi="Times New Roman"/>
        </w:rPr>
      </w:pPr>
      <w:r w:rsidRPr="004B182D">
        <w:rPr>
          <w:rFonts w:ascii="Times New Roman" w:hAnsi="Times New Roman"/>
        </w:rPr>
        <w:t>Форма</w:t>
      </w:r>
    </w:p>
    <w:p w:rsidR="00D705C6" w:rsidRPr="004B182D" w:rsidRDefault="00D705C6" w:rsidP="00D705C6">
      <w:pPr>
        <w:widowControl w:val="0"/>
        <w:suppressAutoHyphens/>
        <w:autoSpaceDE w:val="0"/>
        <w:autoSpaceDN w:val="0"/>
        <w:ind w:firstLine="709"/>
        <w:jc w:val="center"/>
        <w:rPr>
          <w:rFonts w:ascii="Times New Roman" w:hAnsi="Times New Roman"/>
        </w:rPr>
      </w:pPr>
      <w:bookmarkStart w:id="4" w:name="P1076"/>
      <w:bookmarkEnd w:id="4"/>
      <w:r w:rsidRPr="004B182D">
        <w:rPr>
          <w:rFonts w:ascii="Times New Roman" w:hAnsi="Times New Roman"/>
        </w:rPr>
        <w:t>Заключение</w:t>
      </w:r>
    </w:p>
    <w:p w:rsidR="00D705C6" w:rsidRPr="004B182D" w:rsidRDefault="00D705C6" w:rsidP="00D705C6">
      <w:pPr>
        <w:widowControl w:val="0"/>
        <w:suppressAutoHyphens/>
        <w:autoSpaceDE w:val="0"/>
        <w:autoSpaceDN w:val="0"/>
        <w:ind w:firstLine="709"/>
        <w:jc w:val="center"/>
        <w:rPr>
          <w:rFonts w:ascii="Times New Roman" w:hAnsi="Times New Roman"/>
        </w:rPr>
      </w:pPr>
      <w:proofErr w:type="gramStart"/>
      <w:r w:rsidRPr="004B182D">
        <w:rPr>
          <w:rFonts w:ascii="Times New Roman" w:hAnsi="Times New Roman"/>
        </w:rPr>
        <w:t>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w:t>
      </w:r>
      <w:proofErr w:type="gramEnd"/>
    </w:p>
    <w:p w:rsidR="00D705C6" w:rsidRPr="004B182D" w:rsidRDefault="00D705C6" w:rsidP="00D705C6">
      <w:pPr>
        <w:widowControl w:val="0"/>
        <w:suppressAutoHyphens/>
        <w:autoSpaceDE w:val="0"/>
        <w:autoSpaceDN w:val="0"/>
        <w:ind w:firstLine="709"/>
        <w:rPr>
          <w:rFonts w:ascii="Times New Roman" w:hAnsi="Times New Roman"/>
        </w:rPr>
      </w:pPr>
    </w:p>
    <w:p w:rsidR="00D705C6" w:rsidRPr="004B182D" w:rsidRDefault="00D705C6" w:rsidP="00D705C6">
      <w:pPr>
        <w:widowControl w:val="0"/>
        <w:suppressAutoHyphens/>
        <w:autoSpaceDE w:val="0"/>
        <w:ind w:firstLine="709"/>
        <w:rPr>
          <w:rFonts w:ascii="Times New Roman" w:hAnsi="Times New Roman"/>
          <w:lang w:eastAsia="zh-CN"/>
        </w:rPr>
      </w:pPr>
      <w:r w:rsidRPr="004B182D">
        <w:rPr>
          <w:rFonts w:ascii="Times New Roman" w:hAnsi="Times New Roman"/>
          <w:lang w:eastAsia="zh-CN"/>
        </w:rPr>
        <w:t>№ ____ ____________________</w:t>
      </w:r>
    </w:p>
    <w:p w:rsidR="00D705C6" w:rsidRPr="004B182D" w:rsidRDefault="00D705C6" w:rsidP="00D705C6">
      <w:pPr>
        <w:widowControl w:val="0"/>
        <w:suppressAutoHyphens/>
        <w:autoSpaceDE w:val="0"/>
        <w:ind w:firstLine="0"/>
        <w:rPr>
          <w:rFonts w:ascii="Times New Roman" w:hAnsi="Times New Roman"/>
          <w:lang w:eastAsia="zh-CN"/>
        </w:rPr>
      </w:pPr>
      <w:r w:rsidRPr="004B182D">
        <w:rPr>
          <w:rFonts w:ascii="Times New Roman" w:hAnsi="Times New Roman"/>
          <w:lang w:eastAsia="zh-CN"/>
        </w:rPr>
        <w:t>________________________________________________________________________________________________________________________________________________________</w:t>
      </w:r>
    </w:p>
    <w:p w:rsidR="00D705C6" w:rsidRPr="004B182D" w:rsidRDefault="00D705C6" w:rsidP="00D705C6">
      <w:pPr>
        <w:widowControl w:val="0"/>
        <w:suppressAutoHyphens/>
        <w:autoSpaceDE w:val="0"/>
        <w:ind w:firstLine="709"/>
        <w:rPr>
          <w:rFonts w:ascii="Times New Roman" w:hAnsi="Times New Roman"/>
          <w:lang w:eastAsia="zh-CN"/>
        </w:rPr>
      </w:pPr>
      <w:r w:rsidRPr="004B182D">
        <w:rPr>
          <w:rFonts w:ascii="Times New Roman" w:hAnsi="Times New Roman"/>
          <w:lang w:eastAsia="zh-CN"/>
        </w:rPr>
        <w:t>(месторасположение помещения, в том числе наименование населенного пункта и улицы, номер дома)</w:t>
      </w:r>
    </w:p>
    <w:p w:rsidR="00D705C6" w:rsidRPr="004B182D" w:rsidRDefault="00D705C6" w:rsidP="00D705C6">
      <w:pPr>
        <w:widowControl w:val="0"/>
        <w:suppressAutoHyphens/>
        <w:autoSpaceDE w:val="0"/>
        <w:ind w:firstLine="709"/>
        <w:rPr>
          <w:rFonts w:ascii="Times New Roman" w:hAnsi="Times New Roman"/>
          <w:lang w:eastAsia="zh-CN"/>
        </w:rPr>
      </w:pPr>
      <w:r w:rsidRPr="004B182D">
        <w:rPr>
          <w:rFonts w:ascii="Times New Roman" w:hAnsi="Times New Roman"/>
          <w:lang w:eastAsia="zh-CN"/>
        </w:rPr>
        <w:t xml:space="preserve"> Межведомственная, назначенная _____________________________________,</w:t>
      </w:r>
    </w:p>
    <w:p w:rsidR="00D705C6" w:rsidRPr="004B182D" w:rsidRDefault="00D705C6" w:rsidP="00D705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(кем назначена, наименование органа местного самоуправления, дата, номер решения о созыве Комиссии)</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в составе председателя ______________________________________________ </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(Ф.И.О., занимаемая должность и место работы)</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и членов Комиссии _____________________________________________________________________________________________________________________________________________________________________________________________________________________ (Ф.И.О., занимаемая должность и место работы)</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при участии приглашенных экспертов ____________________________________________________________________________________________________________________________________________________________________________________________________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(Ф.И.О., занимаемая должность и место работы)</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и приглашенного собственника помещения или уполномоченного им лица</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0"/>
        <w:rPr>
          <w:rFonts w:ascii="Times New Roman" w:hAnsi="Times New Roman"/>
          <w:lang w:eastAsia="zh-CN"/>
        </w:rPr>
      </w:pPr>
      <w:r w:rsidRPr="004B182D">
        <w:rPr>
          <w:rFonts w:ascii="Times New Roman" w:hAnsi="Times New Roman"/>
          <w:lang w:eastAsia="zh-CN"/>
        </w:rPr>
        <w:t>________________________________________________________________________________________________________________________________________________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(Ф.И.О., занимаемая должность и место работы)</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по результатам рассмотренных документов _________________________________________________________________________________________________________________________________________________________________________________________________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(приводится перечень документов)</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и на основании акта межведомственной Комиссии, составленного по результатам обследования,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приняла заключение о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w:t>
      </w:r>
      <w:proofErr w:type="gramStart"/>
      <w:r w:rsidRPr="004B182D">
        <w:rPr>
          <w:rFonts w:ascii="Times New Roman" w:hAnsi="Times New Roman"/>
          <w:lang w:eastAsia="zh-CN"/>
        </w:rPr>
        <w:t>(приводится обоснование принятого межведомственной комиссией заключения 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многоквартирного дома аварийным</w:t>
      </w:r>
      <w:proofErr w:type="gramEnd"/>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и подлежащим сносу или реконструкции)</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Приложение к заключению:</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lastRenderedPageBreak/>
        <w:t xml:space="preserve"> а) перечень рассмотренных документов;</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б) акт обследования помещения (в случае проведения обследования);</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в) перечень других материалов, запрошенных межведомственной комиссией;</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г) особое мнение членов межведомственной Комиссии:</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0"/>
        <w:rPr>
          <w:rFonts w:ascii="Times New Roman" w:hAnsi="Times New Roman"/>
          <w:lang w:eastAsia="zh-CN"/>
        </w:rPr>
      </w:pPr>
      <w:r w:rsidRPr="004B182D">
        <w:rPr>
          <w:rFonts w:ascii="Times New Roman" w:hAnsi="Times New Roman"/>
          <w:lang w:eastAsia="zh-CN"/>
        </w:rPr>
        <w:t>________________________________________________________________________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Председатель межведомственной Комиссии ___________ 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(подпись) (Ф.И.О.)</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Члены межведомственной Комиссии ____________ ________________ </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(подпись) (Ф.И.О.)</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____________ ________________ </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(подпись) (Ф.И.О.)</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r w:rsidRPr="004B182D">
        <w:rPr>
          <w:rFonts w:ascii="Times New Roman" w:eastAsia="Calibri" w:hAnsi="Times New Roman"/>
          <w:lang w:eastAsia="zh-CN"/>
        </w:rPr>
        <w:br w:type="page"/>
      </w:r>
      <w:r w:rsidRPr="004B182D">
        <w:rPr>
          <w:rFonts w:ascii="Times New Roman" w:eastAsia="Calibri" w:hAnsi="Times New Roman"/>
          <w:lang w:eastAsia="zh-CN"/>
        </w:rPr>
        <w:lastRenderedPageBreak/>
        <w:t xml:space="preserve"> </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962"/>
        <w:rPr>
          <w:rFonts w:ascii="Times New Roman" w:eastAsia="Calibri" w:hAnsi="Times New Roman"/>
          <w:lang w:eastAsia="zh-CN"/>
        </w:rPr>
      </w:pPr>
      <w:r w:rsidRPr="004B182D">
        <w:rPr>
          <w:rFonts w:ascii="Times New Roman" w:eastAsia="Calibri" w:hAnsi="Times New Roman"/>
          <w:lang w:eastAsia="zh-CN"/>
        </w:rPr>
        <w:t>Приложение № 6</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962"/>
        <w:rPr>
          <w:rFonts w:ascii="Times New Roman" w:eastAsia="Calibri" w:hAnsi="Times New Roman"/>
          <w:lang w:eastAsia="zh-CN"/>
        </w:rPr>
      </w:pPr>
      <w:r w:rsidRPr="004B182D">
        <w:rPr>
          <w:rFonts w:ascii="Times New Roman" w:eastAsia="Calibri" w:hAnsi="Times New Roman"/>
          <w:lang w:eastAsia="zh-CN"/>
        </w:rPr>
        <w:t>к Административному регламенту</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bCs/>
        </w:rPr>
      </w:pPr>
      <w:r w:rsidRPr="004B182D">
        <w:rPr>
          <w:rFonts w:ascii="Times New Roman" w:hAnsi="Times New Roman"/>
          <w:bCs/>
        </w:rPr>
        <w:t>(форма)</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rPr>
          <w:rFonts w:ascii="Times New Roman" w:eastAsia="Calibri" w:hAnsi="Times New Roman"/>
          <w:lang w:eastAsia="zh-CN"/>
        </w:rPr>
      </w:pPr>
      <w:r w:rsidRPr="004B182D">
        <w:rPr>
          <w:rFonts w:ascii="Times New Roman" w:eastAsia="Calibri" w:hAnsi="Times New Roman"/>
          <w:lang w:eastAsia="zh-CN"/>
        </w:rPr>
        <w:t>АКТ</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rPr>
          <w:rFonts w:ascii="Times New Roman" w:eastAsia="Calibri" w:hAnsi="Times New Roman"/>
          <w:lang w:eastAsia="zh-CN"/>
        </w:rPr>
      </w:pPr>
      <w:r w:rsidRPr="004B182D">
        <w:rPr>
          <w:rFonts w:ascii="Times New Roman" w:eastAsia="Calibri" w:hAnsi="Times New Roman"/>
          <w:lang w:eastAsia="zh-CN"/>
        </w:rPr>
        <w:t>обследования помещения (многоквартирного дома)</w:t>
      </w:r>
    </w:p>
    <w:tbl>
      <w:tblPr>
        <w:tblW w:w="9585" w:type="dxa"/>
        <w:tblLayout w:type="fixed"/>
        <w:tblCellMar>
          <w:left w:w="28" w:type="dxa"/>
          <w:right w:w="28" w:type="dxa"/>
        </w:tblCellMar>
        <w:tblLook w:val="04A0" w:firstRow="1" w:lastRow="0" w:firstColumn="1" w:lastColumn="0" w:noHBand="0" w:noVBand="1"/>
      </w:tblPr>
      <w:tblGrid>
        <w:gridCol w:w="567"/>
        <w:gridCol w:w="3743"/>
        <w:gridCol w:w="1986"/>
        <w:gridCol w:w="3289"/>
      </w:tblGrid>
      <w:tr w:rsidR="00D705C6" w:rsidRPr="004B182D" w:rsidTr="00791DC9">
        <w:trPr>
          <w:cantSplit/>
        </w:trPr>
        <w:tc>
          <w:tcPr>
            <w:tcW w:w="567" w:type="dxa"/>
            <w:vAlign w:val="bottom"/>
            <w:hideMark/>
          </w:tcPr>
          <w:p w:rsidR="00D705C6" w:rsidRPr="004B182D" w:rsidRDefault="00D705C6" w:rsidP="00791DC9">
            <w:pPr>
              <w:suppressAutoHyphens/>
              <w:ind w:firstLine="709"/>
              <w:rPr>
                <w:rFonts w:ascii="Times New Roman" w:hAnsi="Times New Roman"/>
              </w:rPr>
            </w:pPr>
            <w:r w:rsidRPr="004B182D">
              <w:rPr>
                <w:rFonts w:ascii="Times New Roman" w:hAnsi="Times New Roman"/>
              </w:rPr>
              <w:t>№</w:t>
            </w:r>
          </w:p>
        </w:tc>
        <w:tc>
          <w:tcPr>
            <w:tcW w:w="3742" w:type="dxa"/>
            <w:tcBorders>
              <w:top w:val="nil"/>
              <w:left w:val="nil"/>
              <w:bottom w:val="single" w:sz="4" w:space="0" w:color="auto"/>
              <w:right w:val="nil"/>
            </w:tcBorders>
            <w:vAlign w:val="bottom"/>
          </w:tcPr>
          <w:p w:rsidR="00D705C6" w:rsidRPr="004B182D" w:rsidRDefault="00D705C6" w:rsidP="00791DC9">
            <w:pPr>
              <w:suppressAutoHyphens/>
              <w:ind w:firstLine="709"/>
              <w:rPr>
                <w:rFonts w:ascii="Times New Roman" w:hAnsi="Times New Roman"/>
              </w:rPr>
            </w:pPr>
          </w:p>
        </w:tc>
        <w:tc>
          <w:tcPr>
            <w:tcW w:w="1985" w:type="dxa"/>
            <w:vAlign w:val="bottom"/>
          </w:tcPr>
          <w:p w:rsidR="00D705C6" w:rsidRPr="004B182D" w:rsidRDefault="00D705C6" w:rsidP="00791DC9">
            <w:pPr>
              <w:suppressAutoHyphens/>
              <w:ind w:firstLine="709"/>
              <w:rPr>
                <w:rFonts w:ascii="Times New Roman" w:hAnsi="Times New Roman"/>
              </w:rPr>
            </w:pPr>
          </w:p>
        </w:tc>
        <w:tc>
          <w:tcPr>
            <w:tcW w:w="3288" w:type="dxa"/>
            <w:tcBorders>
              <w:top w:val="nil"/>
              <w:left w:val="nil"/>
              <w:bottom w:val="single" w:sz="4" w:space="0" w:color="auto"/>
              <w:right w:val="nil"/>
            </w:tcBorders>
            <w:vAlign w:val="bottom"/>
          </w:tcPr>
          <w:p w:rsidR="00D705C6" w:rsidRPr="004B182D" w:rsidRDefault="00D705C6" w:rsidP="00791DC9">
            <w:pPr>
              <w:suppressAutoHyphens/>
              <w:ind w:firstLine="709"/>
              <w:rPr>
                <w:rFonts w:ascii="Times New Roman" w:hAnsi="Times New Roman"/>
              </w:rPr>
            </w:pPr>
          </w:p>
        </w:tc>
      </w:tr>
      <w:tr w:rsidR="00D705C6" w:rsidRPr="004B182D" w:rsidTr="00791DC9">
        <w:trPr>
          <w:cantSplit/>
        </w:trPr>
        <w:tc>
          <w:tcPr>
            <w:tcW w:w="567" w:type="dxa"/>
          </w:tcPr>
          <w:p w:rsidR="00D705C6" w:rsidRPr="004B182D" w:rsidRDefault="00D705C6" w:rsidP="00791DC9">
            <w:pPr>
              <w:suppressAutoHyphens/>
              <w:ind w:firstLine="709"/>
              <w:rPr>
                <w:rFonts w:ascii="Times New Roman" w:hAnsi="Times New Roman"/>
              </w:rPr>
            </w:pPr>
          </w:p>
        </w:tc>
        <w:tc>
          <w:tcPr>
            <w:tcW w:w="3742" w:type="dxa"/>
          </w:tcPr>
          <w:p w:rsidR="00D705C6" w:rsidRPr="004B182D" w:rsidRDefault="00D705C6" w:rsidP="00791DC9">
            <w:pPr>
              <w:suppressAutoHyphens/>
              <w:ind w:firstLine="709"/>
              <w:rPr>
                <w:rFonts w:ascii="Times New Roman" w:hAnsi="Times New Roman"/>
              </w:rPr>
            </w:pPr>
          </w:p>
        </w:tc>
        <w:tc>
          <w:tcPr>
            <w:tcW w:w="1985" w:type="dxa"/>
          </w:tcPr>
          <w:p w:rsidR="00D705C6" w:rsidRPr="004B182D" w:rsidRDefault="00D705C6" w:rsidP="00791DC9">
            <w:pPr>
              <w:suppressAutoHyphens/>
              <w:ind w:firstLine="709"/>
              <w:rPr>
                <w:rFonts w:ascii="Times New Roman" w:hAnsi="Times New Roman"/>
              </w:rPr>
            </w:pPr>
          </w:p>
        </w:tc>
        <w:tc>
          <w:tcPr>
            <w:tcW w:w="3288" w:type="dxa"/>
          </w:tcPr>
          <w:p w:rsidR="00D705C6" w:rsidRPr="004B182D" w:rsidRDefault="00D705C6" w:rsidP="00791DC9">
            <w:pPr>
              <w:suppressAutoHyphens/>
              <w:ind w:firstLine="709"/>
              <w:rPr>
                <w:rFonts w:ascii="Times New Roman" w:hAnsi="Times New Roman"/>
              </w:rPr>
            </w:pPr>
          </w:p>
        </w:tc>
      </w:tr>
    </w:tbl>
    <w:p w:rsidR="00D705C6" w:rsidRPr="004B182D" w:rsidRDefault="00D705C6" w:rsidP="00D705C6">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(месторасположение помещения (многоквартирного дома), в том числе наименования населенного пункта и улицы, номера дома и квартиры)</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 xml:space="preserve">Межведомственная комиссия, назначенная </w:t>
      </w:r>
    </w:p>
    <w:p w:rsidR="00D705C6" w:rsidRPr="004B182D" w:rsidRDefault="00D705C6" w:rsidP="00D705C6">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(кем назначена, органа местного самоуправления, дата, номер решения о созыве Комиссии)</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 xml:space="preserve">в составе председателя </w:t>
      </w:r>
    </w:p>
    <w:p w:rsidR="00D705C6" w:rsidRPr="004B182D" w:rsidRDefault="00D705C6" w:rsidP="00D705C6">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(Ф.И.О., занимаемая должность и место работы)</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 xml:space="preserve">и членов Комиссии </w:t>
      </w:r>
    </w:p>
    <w:p w:rsidR="00D705C6" w:rsidRPr="004B182D" w:rsidRDefault="00D705C6" w:rsidP="00D705C6">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(Ф.И.О., занимаемая должность и место работы)</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 xml:space="preserve">при участии приглашенных экспертов </w:t>
      </w:r>
    </w:p>
    <w:p w:rsidR="00D705C6" w:rsidRPr="004B182D" w:rsidRDefault="00D705C6" w:rsidP="00D705C6">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(Ф.И.О., занимаемая должность и место работы)</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 xml:space="preserve">и приглашенного собственника помещения или уполномоченного им лица </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p>
    <w:p w:rsidR="00D705C6" w:rsidRPr="004B182D" w:rsidRDefault="00D705C6" w:rsidP="00D705C6">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(Ф.И.О., занимаемая должность и место работы)</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произвела обследование помещения (многоквартирного дома) по заявлению</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p>
    <w:p w:rsidR="00D705C6" w:rsidRPr="004B182D" w:rsidRDefault="00D705C6" w:rsidP="00D705C6">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proofErr w:type="gramStart"/>
      <w:r w:rsidRPr="004B182D">
        <w:rPr>
          <w:rFonts w:ascii="Times New Roman" w:hAnsi="Times New Roman"/>
        </w:rPr>
        <w:t>(реквизиты заявителя:</w:t>
      </w:r>
      <w:proofErr w:type="gramEnd"/>
      <w:r w:rsidRPr="004B182D">
        <w:rPr>
          <w:rFonts w:ascii="Times New Roman" w:hAnsi="Times New Roman"/>
        </w:rPr>
        <w:t xml:space="preserve"> </w:t>
      </w:r>
      <w:proofErr w:type="gramStart"/>
      <w:r w:rsidRPr="004B182D">
        <w:rPr>
          <w:rFonts w:ascii="Times New Roman" w:hAnsi="Times New Roman"/>
        </w:rPr>
        <w:t>Ф.И.О. и адрес – для физического лица, наименование организации и занимаемая должность – для юридического лица)</w:t>
      </w:r>
      <w:proofErr w:type="gramEnd"/>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и составила настоящий акт обследования помещения (многоквартирного дома)</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p>
    <w:p w:rsidR="00D705C6" w:rsidRPr="004B182D" w:rsidRDefault="00D705C6" w:rsidP="00D705C6">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(адрес, принадлежность помещения, кадастровый номер, год ввода в эксплуатацию)</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Краткое описание состояния жилого помещения, несущих строительных конструкций, инженерных систем здания, оборудования и механизмов, и прилегающей к зданию территории ______________________________________________________________________________________________________________________________________</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Сведения о несоответствиях установленным требованиям с указанием фактических значений показателя или описанием конкретного несоответствия</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 xml:space="preserve"> </w:t>
      </w:r>
    </w:p>
    <w:p w:rsidR="00D705C6" w:rsidRPr="004B182D" w:rsidRDefault="00D705C6" w:rsidP="00D705C6">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Оценка результатов проведенного инструментального контроля и других видов контроля и исследований</w:t>
      </w:r>
    </w:p>
    <w:p w:rsidR="00D705C6" w:rsidRPr="004B182D" w:rsidRDefault="00D705C6" w:rsidP="00D705C6">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 xml:space="preserve"> (кем проведен контроль (испытание), по каким показателям, какие фактические значения получены)</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sidRPr="004B182D">
        <w:rPr>
          <w:rFonts w:ascii="Times New Roman" w:hAnsi="Times New Roman"/>
        </w:rPr>
        <w:t xml:space="preserve">Рекомендации межведомственной Комиссии и предлагаемые меры, которые необходимо принять для обеспечения безопасности или создания нормальных условий для постоянного проживания </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r w:rsidRPr="004B182D">
        <w:rPr>
          <w:rFonts w:ascii="Times New Roman" w:eastAsia="Calibri" w:hAnsi="Times New Roman"/>
          <w:lang w:eastAsia="zh-CN"/>
        </w:rPr>
        <w:t>Заключение межведомственной Комиссии по результатам обследования помещения ____________________________________________________________________________________________________________________________________________</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r w:rsidRPr="004B182D">
        <w:rPr>
          <w:rFonts w:ascii="Times New Roman" w:eastAsia="Calibri" w:hAnsi="Times New Roman"/>
          <w:lang w:eastAsia="zh-CN"/>
        </w:rPr>
        <w:t>Приложение к акту:</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r w:rsidRPr="004B182D">
        <w:rPr>
          <w:rFonts w:ascii="Times New Roman" w:eastAsia="Calibri" w:hAnsi="Times New Roman"/>
          <w:lang w:eastAsia="zh-CN"/>
        </w:rPr>
        <w:t>а) результаты инструментального контроля;</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r w:rsidRPr="004B182D">
        <w:rPr>
          <w:rFonts w:ascii="Times New Roman" w:eastAsia="Calibri" w:hAnsi="Times New Roman"/>
          <w:lang w:eastAsia="zh-CN"/>
        </w:rPr>
        <w:t>б) результаты лабораторных испытаний;</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r w:rsidRPr="004B182D">
        <w:rPr>
          <w:rFonts w:ascii="Times New Roman" w:eastAsia="Calibri" w:hAnsi="Times New Roman"/>
          <w:lang w:eastAsia="zh-CN"/>
        </w:rPr>
        <w:t>в) результаты исследований;</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r w:rsidRPr="004B182D">
        <w:rPr>
          <w:rFonts w:ascii="Times New Roman" w:eastAsia="Calibri" w:hAnsi="Times New Roman"/>
          <w:lang w:eastAsia="zh-CN"/>
        </w:rPr>
        <w:t>г) заключения экспертов специализированных организаций;</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r w:rsidRPr="004B182D">
        <w:rPr>
          <w:rFonts w:ascii="Times New Roman" w:eastAsia="Calibri" w:hAnsi="Times New Roman"/>
          <w:lang w:eastAsia="zh-CN"/>
        </w:rPr>
        <w:t>д) другие материалы по решению межведомственной Комиссии.</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Председатель межведомственной Комиссии ___________ 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lastRenderedPageBreak/>
        <w:t xml:space="preserve"> (подпись) (Ф.И.О.)</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Члены межведомственной Комиссии ____________ ________________ </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(подпись) (Ф.И.О.)</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____________ ________________ </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(подпись) (Ф.И.О.)</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962"/>
        <w:rPr>
          <w:rFonts w:ascii="Times New Roman" w:eastAsia="Calibri" w:hAnsi="Times New Roman"/>
          <w:lang w:eastAsia="zh-CN"/>
        </w:rPr>
      </w:pPr>
      <w:r w:rsidRPr="004B182D">
        <w:rPr>
          <w:rFonts w:ascii="Times New Roman" w:eastAsia="Calibri" w:hAnsi="Times New Roman"/>
          <w:lang w:eastAsia="zh-CN"/>
        </w:rPr>
        <w:br w:type="page"/>
      </w:r>
      <w:r w:rsidRPr="004B182D">
        <w:rPr>
          <w:rFonts w:ascii="Times New Roman" w:eastAsia="Calibri" w:hAnsi="Times New Roman"/>
          <w:lang w:eastAsia="zh-CN"/>
        </w:rPr>
        <w:lastRenderedPageBreak/>
        <w:t>Приложение 7</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962"/>
        <w:rPr>
          <w:rFonts w:ascii="Times New Roman" w:eastAsia="Calibri" w:hAnsi="Times New Roman"/>
          <w:lang w:eastAsia="zh-CN"/>
        </w:rPr>
      </w:pPr>
      <w:r w:rsidRPr="004B182D">
        <w:rPr>
          <w:rFonts w:ascii="Times New Roman" w:eastAsia="Calibri" w:hAnsi="Times New Roman"/>
          <w:lang w:eastAsia="zh-CN"/>
        </w:rPr>
        <w:t>к Административному регламенту</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r w:rsidRPr="004B182D">
        <w:rPr>
          <w:rFonts w:ascii="Times New Roman" w:hAnsi="Times New Roman"/>
        </w:rPr>
        <w:t>Форма</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r w:rsidRPr="004B182D">
        <w:rPr>
          <w:rFonts w:ascii="Times New Roman" w:hAnsi="Times New Roman"/>
        </w:rPr>
        <w:t>Кому 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proofErr w:type="gramStart"/>
      <w:r w:rsidRPr="004B182D">
        <w:rPr>
          <w:rFonts w:ascii="Times New Roman" w:hAnsi="Times New Roman"/>
        </w:rPr>
        <w:t>(фамилия, имя, отчество –</w:t>
      </w:r>
      <w:proofErr w:type="gramEnd"/>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r w:rsidRPr="004B182D">
        <w:rPr>
          <w:rFonts w:ascii="Times New Roman" w:hAnsi="Times New Roman"/>
        </w:rPr>
        <w:t>для граждан)</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proofErr w:type="gramStart"/>
      <w:r w:rsidRPr="004B182D">
        <w:rPr>
          <w:rFonts w:ascii="Times New Roman" w:hAnsi="Times New Roman"/>
        </w:rPr>
        <w:t>(полное наименование организации -</w:t>
      </w:r>
      <w:proofErr w:type="gramEnd"/>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r w:rsidRPr="004B182D">
        <w:rPr>
          <w:rFonts w:ascii="Times New Roman" w:hAnsi="Times New Roman"/>
        </w:rPr>
        <w:t>для юридических лиц)</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r w:rsidRPr="004B182D">
        <w:rPr>
          <w:rFonts w:ascii="Times New Roman" w:hAnsi="Times New Roman"/>
        </w:rPr>
        <w:t>Куда 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proofErr w:type="gramStart"/>
      <w:r w:rsidRPr="004B182D">
        <w:rPr>
          <w:rFonts w:ascii="Times New Roman" w:hAnsi="Times New Roman"/>
        </w:rPr>
        <w:t>(почтовый индекс и адрес</w:t>
      </w:r>
      <w:proofErr w:type="gramEnd"/>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r w:rsidRPr="004B182D">
        <w:rPr>
          <w:rFonts w:ascii="Times New Roman" w:hAnsi="Times New Roman"/>
        </w:rPr>
        <w:t>заявителя согласно заявлению о переводе)</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right"/>
        <w:rPr>
          <w:rFonts w:ascii="Times New Roman" w:hAnsi="Times New Roman"/>
        </w:rPr>
      </w:pPr>
      <w:r w:rsidRPr="004B182D">
        <w:rPr>
          <w:rFonts w:ascii="Times New Roman" w:hAnsi="Times New Roman"/>
        </w:rPr>
        <w:t>________________________________________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center"/>
        <w:rPr>
          <w:rFonts w:ascii="Times New Roman" w:hAnsi="Times New Roman"/>
        </w:rPr>
      </w:pP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center"/>
        <w:rPr>
          <w:rFonts w:ascii="Times New Roman" w:hAnsi="Times New Roman"/>
        </w:rPr>
      </w:pPr>
      <w:bookmarkStart w:id="5" w:name="P1043"/>
      <w:bookmarkEnd w:id="5"/>
      <w:r w:rsidRPr="004B182D">
        <w:rPr>
          <w:rFonts w:ascii="Times New Roman" w:hAnsi="Times New Roman"/>
        </w:rPr>
        <w:t>УВЕДОМЛЕНИЕ</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center"/>
        <w:rPr>
          <w:rFonts w:ascii="Times New Roman" w:hAnsi="Times New Roman"/>
        </w:rPr>
      </w:pPr>
      <w:r w:rsidRPr="004B182D">
        <w:rPr>
          <w:rFonts w:ascii="Times New Roman" w:hAnsi="Times New Roman"/>
        </w:rPr>
        <w:t>об отказе в рассмотрении вопроса о признании</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center"/>
        <w:rPr>
          <w:rFonts w:ascii="Times New Roman" w:hAnsi="Times New Roman"/>
        </w:rPr>
      </w:pPr>
      <w:r w:rsidRPr="004B182D">
        <w:rPr>
          <w:rFonts w:ascii="Times New Roman" w:hAnsi="Times New Roman"/>
        </w:rPr>
        <w:t xml:space="preserve">помещения жилым помещением, жилого помещения непригодным </w:t>
      </w:r>
      <w:proofErr w:type="gramStart"/>
      <w:r w:rsidRPr="004B182D">
        <w:rPr>
          <w:rFonts w:ascii="Times New Roman" w:hAnsi="Times New Roman"/>
        </w:rPr>
        <w:t>для</w:t>
      </w:r>
      <w:proofErr w:type="gramEnd"/>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center"/>
        <w:rPr>
          <w:rFonts w:ascii="Times New Roman" w:hAnsi="Times New Roman"/>
        </w:rPr>
      </w:pPr>
      <w:r w:rsidRPr="004B182D">
        <w:rPr>
          <w:rFonts w:ascii="Times New Roman" w:hAnsi="Times New Roman"/>
        </w:rPr>
        <w:t>проживания, многоквартирного дома аварийным и подлежащим</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jc w:val="center"/>
        <w:rPr>
          <w:rFonts w:ascii="Times New Roman" w:hAnsi="Times New Roman"/>
        </w:rPr>
      </w:pPr>
      <w:r w:rsidRPr="004B182D">
        <w:rPr>
          <w:rFonts w:ascii="Times New Roman" w:hAnsi="Times New Roman"/>
        </w:rPr>
        <w:t>сносу или реконструкции</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rPr>
          <w:rFonts w:ascii="Times New Roman" w:hAnsi="Times New Roman"/>
        </w:rPr>
      </w:pP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rPr>
          <w:rFonts w:ascii="Times New Roman" w:hAnsi="Times New Roman"/>
        </w:rPr>
      </w:pPr>
      <w:r w:rsidRPr="004B182D">
        <w:rPr>
          <w:rFonts w:ascii="Times New Roman" w:hAnsi="Times New Roman"/>
        </w:rPr>
        <w:t xml:space="preserve">Администрация </w:t>
      </w:r>
      <w:r w:rsidR="00B82F92">
        <w:rPr>
          <w:rFonts w:ascii="Times New Roman" w:hAnsi="Times New Roman"/>
        </w:rPr>
        <w:t>Мёдовского</w:t>
      </w:r>
      <w:r w:rsidRPr="004B182D">
        <w:rPr>
          <w:rFonts w:ascii="Times New Roman" w:hAnsi="Times New Roman"/>
        </w:rPr>
        <w:t xml:space="preserve"> сельского поселения </w:t>
      </w:r>
      <w:r w:rsidR="003E62FC">
        <w:rPr>
          <w:rFonts w:ascii="Times New Roman" w:hAnsi="Times New Roman"/>
        </w:rPr>
        <w:t>Богучарского</w:t>
      </w:r>
      <w:r w:rsidRPr="004B182D">
        <w:rPr>
          <w:rFonts w:ascii="Times New Roman" w:hAnsi="Times New Roman"/>
        </w:rPr>
        <w:t xml:space="preserve"> муниципального района Воронежской области, изучив представленные документы для рассмотрения вопроса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в отношении объекта, расположенного по адресу: _____________________________________________________________________________, приняло решение отказать в рассмотрении данного вопроса межведомственной комиссией.</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rPr>
          <w:rFonts w:ascii="Times New Roman" w:hAnsi="Times New Roman"/>
        </w:rPr>
      </w:pPr>
      <w:r w:rsidRPr="004B182D">
        <w:rPr>
          <w:rFonts w:ascii="Times New Roman" w:hAnsi="Times New Roman"/>
        </w:rPr>
        <w:t>Причина отказа:</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ind w:firstLine="709"/>
        <w:rPr>
          <w:rFonts w:ascii="Times New Roman" w:hAnsi="Times New Roman"/>
          <w:lang w:eastAsia="zh-CN"/>
        </w:rPr>
      </w:pPr>
      <w:r w:rsidRPr="004B182D">
        <w:rPr>
          <w:rFonts w:ascii="Times New Roman" w:hAnsi="Times New Roman"/>
        </w:rPr>
        <w:t xml:space="preserve"> _______________________________________________________________________________________________________________________________________________________________________________________________________________</w:t>
      </w:r>
      <w:r w:rsidRPr="004B182D">
        <w:rPr>
          <w:rFonts w:ascii="Times New Roman" w:hAnsi="Times New Roman"/>
          <w:lang w:eastAsia="zh-CN"/>
        </w:rPr>
        <w:t>_______________ _________________ ______________________________</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09"/>
        <w:rPr>
          <w:rFonts w:ascii="Times New Roman" w:hAnsi="Times New Roman"/>
          <w:lang w:eastAsia="zh-CN"/>
        </w:rPr>
      </w:pPr>
      <w:r w:rsidRPr="004B182D">
        <w:rPr>
          <w:rFonts w:ascii="Times New Roman" w:hAnsi="Times New Roman"/>
          <w:lang w:eastAsia="zh-CN"/>
        </w:rPr>
        <w:t xml:space="preserve"> (должность) (Ф.И.О. должностного лица) (подпись должностного лица)</w:t>
      </w:r>
    </w:p>
    <w:p w:rsidR="00D705C6" w:rsidRPr="004B182D" w:rsidRDefault="00D705C6" w:rsidP="00D705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5387"/>
        <w:rPr>
          <w:rFonts w:ascii="Times New Roman" w:hAnsi="Times New Roman"/>
          <w:lang w:eastAsia="zh-CN"/>
        </w:rPr>
      </w:pPr>
      <w:r w:rsidRPr="004B182D">
        <w:rPr>
          <w:rFonts w:ascii="Times New Roman" w:hAnsi="Times New Roman"/>
          <w:lang w:eastAsia="zh-CN"/>
        </w:rPr>
        <w:br w:type="page"/>
      </w:r>
      <w:r w:rsidRPr="004B182D">
        <w:rPr>
          <w:rFonts w:ascii="Times New Roman" w:hAnsi="Times New Roman"/>
          <w:lang w:eastAsia="zh-CN"/>
        </w:rPr>
        <w:lastRenderedPageBreak/>
        <w:t xml:space="preserve">Приложение № 8 </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387"/>
        <w:rPr>
          <w:rFonts w:ascii="Times New Roman" w:eastAsia="Calibri" w:hAnsi="Times New Roman"/>
          <w:lang w:eastAsia="zh-CN"/>
        </w:rPr>
      </w:pPr>
      <w:r w:rsidRPr="004B182D">
        <w:rPr>
          <w:rFonts w:ascii="Times New Roman" w:eastAsia="Calibri" w:hAnsi="Times New Roman"/>
          <w:lang w:eastAsia="zh-CN"/>
        </w:rPr>
        <w:t>к Административному регламенту</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rPr>
          <w:rFonts w:ascii="Times New Roman" w:eastAsia="Calibri" w:hAnsi="Times New Roman"/>
          <w:lang w:eastAsia="zh-CN"/>
        </w:rPr>
      </w:pPr>
      <w:r w:rsidRPr="004B182D">
        <w:rPr>
          <w:rFonts w:ascii="Times New Roman" w:eastAsia="Calibri" w:hAnsi="Times New Roman"/>
          <w:lang w:eastAsia="zh-CN"/>
        </w:rPr>
        <w:t>Перечень</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center"/>
        <w:rPr>
          <w:rFonts w:ascii="Times New Roman" w:eastAsia="Calibri" w:hAnsi="Times New Roman"/>
          <w:lang w:eastAsia="zh-CN"/>
        </w:rPr>
      </w:pPr>
      <w:r w:rsidRPr="004B182D">
        <w:rPr>
          <w:rFonts w:ascii="Times New Roman" w:eastAsia="Calibri" w:hAnsi="Times New Roman"/>
          <w:lang w:eastAsia="zh-CN"/>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r w:rsidRPr="004B182D">
        <w:rPr>
          <w:rFonts w:ascii="Times New Roman" w:eastAsia="Calibri" w:hAnsi="Times New Roman"/>
          <w:lang w:eastAsia="zh-CN"/>
        </w:rPr>
        <w:t>Перечень признаков заявителей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5987"/>
      </w:tblGrid>
      <w:tr w:rsidR="00D705C6" w:rsidRPr="004B182D" w:rsidTr="00791DC9">
        <w:tc>
          <w:tcPr>
            <w:tcW w:w="53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w:t>
            </w:r>
          </w:p>
        </w:tc>
        <w:tc>
          <w:tcPr>
            <w:tcW w:w="3118"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Признак заявителя</w:t>
            </w:r>
          </w:p>
        </w:tc>
        <w:tc>
          <w:tcPr>
            <w:tcW w:w="5987"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Значения признаков заявителя</w:t>
            </w:r>
          </w:p>
        </w:tc>
      </w:tr>
      <w:tr w:rsidR="00D705C6" w:rsidRPr="004B182D" w:rsidTr="00791DC9">
        <w:tc>
          <w:tcPr>
            <w:tcW w:w="9639" w:type="dxa"/>
            <w:gridSpan w:val="3"/>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Вариант 1 «Признание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705C6" w:rsidRPr="004B182D" w:rsidTr="00791DC9">
        <w:trPr>
          <w:trHeight w:val="769"/>
        </w:trPr>
        <w:tc>
          <w:tcPr>
            <w:tcW w:w="53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1</w:t>
            </w:r>
          </w:p>
        </w:tc>
        <w:tc>
          <w:tcPr>
            <w:tcW w:w="3118"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Категория заявителя</w:t>
            </w:r>
          </w:p>
        </w:tc>
        <w:tc>
          <w:tcPr>
            <w:tcW w:w="5987"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1.Физическое лицо</w:t>
            </w:r>
          </w:p>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2. Индивидуальный предприниматель</w:t>
            </w:r>
          </w:p>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3. Юридическое лицо</w:t>
            </w:r>
          </w:p>
        </w:tc>
      </w:tr>
      <w:tr w:rsidR="00D705C6" w:rsidRPr="004B182D" w:rsidTr="00791DC9">
        <w:tc>
          <w:tcPr>
            <w:tcW w:w="53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2</w:t>
            </w:r>
          </w:p>
        </w:tc>
        <w:tc>
          <w:tcPr>
            <w:tcW w:w="3118"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Заявитель обратился лично/ посредством представителя</w:t>
            </w:r>
          </w:p>
        </w:tc>
        <w:tc>
          <w:tcPr>
            <w:tcW w:w="5987"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За предоставлением Муниципальной услуги обратился лично заявитель</w:t>
            </w:r>
          </w:p>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За предоставлением Муниципальной услуги обратился представитель заявителя</w:t>
            </w:r>
          </w:p>
        </w:tc>
      </w:tr>
      <w:tr w:rsidR="00D705C6" w:rsidRPr="004B182D" w:rsidTr="00791DC9">
        <w:tc>
          <w:tcPr>
            <w:tcW w:w="9639" w:type="dxa"/>
            <w:gridSpan w:val="3"/>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 xml:space="preserve">Вариант 2 «Исправление допущенных опечаток и (или) ошибок в </w:t>
            </w:r>
            <w:r w:rsidRPr="004B182D">
              <w:rPr>
                <w:rFonts w:ascii="Times New Roman" w:eastAsia="Calibri" w:hAnsi="Times New Roman"/>
                <w:bCs/>
                <w:lang w:eastAsia="zh-CN"/>
              </w:rPr>
              <w:t>документах о п</w:t>
            </w:r>
            <w:r w:rsidRPr="004B182D">
              <w:rPr>
                <w:rFonts w:ascii="Times New Roman" w:eastAsia="Calibri" w:hAnsi="Times New Roman"/>
                <w:lang w:eastAsia="zh-CN"/>
              </w:rPr>
              <w:t>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705C6" w:rsidRPr="004B182D" w:rsidTr="00791DC9">
        <w:tc>
          <w:tcPr>
            <w:tcW w:w="53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1</w:t>
            </w:r>
          </w:p>
        </w:tc>
        <w:tc>
          <w:tcPr>
            <w:tcW w:w="3118"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Категория заявителя</w:t>
            </w:r>
          </w:p>
        </w:tc>
        <w:tc>
          <w:tcPr>
            <w:tcW w:w="5987"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1.Физическое лицо</w:t>
            </w:r>
          </w:p>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2. Индивидуальный предприниматель</w:t>
            </w:r>
          </w:p>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3. Юридическое лицо</w:t>
            </w:r>
          </w:p>
        </w:tc>
      </w:tr>
      <w:tr w:rsidR="00D705C6" w:rsidRPr="004B182D" w:rsidTr="00791DC9">
        <w:tc>
          <w:tcPr>
            <w:tcW w:w="53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2</w:t>
            </w:r>
          </w:p>
        </w:tc>
        <w:tc>
          <w:tcPr>
            <w:tcW w:w="3118"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Заявитель обратился лично/ посредством представителя</w:t>
            </w:r>
          </w:p>
        </w:tc>
        <w:tc>
          <w:tcPr>
            <w:tcW w:w="5987"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За предоставлением Муниципальной услуги обратился лично заявитель</w:t>
            </w:r>
          </w:p>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За предоставлением Муниципальной услуги обратился представитель заявителя</w:t>
            </w:r>
          </w:p>
        </w:tc>
      </w:tr>
      <w:tr w:rsidR="00D705C6" w:rsidRPr="004B182D" w:rsidTr="00791DC9">
        <w:tc>
          <w:tcPr>
            <w:tcW w:w="9639" w:type="dxa"/>
            <w:gridSpan w:val="3"/>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Вариант 3 «Выдача дубликатов документов</w:t>
            </w:r>
            <w:r w:rsidRPr="004B182D">
              <w:rPr>
                <w:rFonts w:ascii="Times New Roman" w:eastAsia="Calibri" w:hAnsi="Times New Roman"/>
                <w:bCs/>
                <w:lang w:eastAsia="zh-CN"/>
              </w:rPr>
              <w:t xml:space="preserve"> о п</w:t>
            </w:r>
            <w:r w:rsidRPr="004B182D">
              <w:rPr>
                <w:rFonts w:ascii="Times New Roman" w:eastAsia="Calibri" w:hAnsi="Times New Roman"/>
                <w:lang w:eastAsia="zh-CN"/>
              </w:rPr>
              <w:t>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705C6" w:rsidRPr="004B182D" w:rsidTr="00791DC9">
        <w:tc>
          <w:tcPr>
            <w:tcW w:w="53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1</w:t>
            </w:r>
          </w:p>
        </w:tc>
        <w:tc>
          <w:tcPr>
            <w:tcW w:w="3118"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Категория заявителя</w:t>
            </w:r>
          </w:p>
        </w:tc>
        <w:tc>
          <w:tcPr>
            <w:tcW w:w="5987"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1.Физическое лицо</w:t>
            </w:r>
          </w:p>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2. Индивидуальный предприниматель</w:t>
            </w:r>
          </w:p>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3. Юридическое лицо</w:t>
            </w:r>
          </w:p>
        </w:tc>
      </w:tr>
      <w:tr w:rsidR="00D705C6" w:rsidRPr="004B182D" w:rsidTr="00791DC9">
        <w:tc>
          <w:tcPr>
            <w:tcW w:w="53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2</w:t>
            </w:r>
          </w:p>
        </w:tc>
        <w:tc>
          <w:tcPr>
            <w:tcW w:w="3118"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Заявитель обратился лично/ посредством представителя</w:t>
            </w:r>
          </w:p>
        </w:tc>
        <w:tc>
          <w:tcPr>
            <w:tcW w:w="5987"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За предоставлением Муниципальной услуги обратился лично заявитель</w:t>
            </w:r>
          </w:p>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За предоставлением Муниципальной услуги обратился представитель заявителя</w:t>
            </w:r>
          </w:p>
        </w:tc>
      </w:tr>
    </w:tbl>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p>
    <w:p w:rsidR="00D705C6" w:rsidRPr="004B182D" w:rsidRDefault="00D705C6"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eastAsia="Calibri" w:hAnsi="Times New Roman"/>
          <w:lang w:eastAsia="zh-CN"/>
        </w:rPr>
      </w:pPr>
      <w:r w:rsidRPr="004B182D">
        <w:rPr>
          <w:rFonts w:ascii="Times New Roman" w:eastAsia="Calibri" w:hAnsi="Times New Roman"/>
          <w:lang w:eastAsia="zh-CN"/>
        </w:rPr>
        <w:br w:type="page"/>
      </w:r>
      <w:r w:rsidRPr="004B182D">
        <w:rPr>
          <w:rFonts w:ascii="Times New Roman" w:eastAsia="Calibri" w:hAnsi="Times New Roman"/>
          <w:lang w:eastAsia="zh-CN"/>
        </w:rPr>
        <w:lastRenderedPageBreak/>
        <w:t>2. Комбинации значений признаков, каждая из которых соответствует одному варианту предоставления Муниципальной услуги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8485"/>
      </w:tblGrid>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Вариант</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Комбинация значений признаков</w:t>
            </w:r>
          </w:p>
        </w:tc>
      </w:tr>
      <w:tr w:rsidR="00D705C6" w:rsidRPr="004B182D" w:rsidTr="00791DC9">
        <w:tc>
          <w:tcPr>
            <w:tcW w:w="9639" w:type="dxa"/>
            <w:gridSpan w:val="2"/>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Вариант 1 «Признание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1</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Физическое лицо, лично</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2</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Представитель физического лица</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3</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Индивидуальный предприниматель, лично</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4</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Представитель индивидуального предпринимателя</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5</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Юридическое лицо, руководитель</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6</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Представитель юридического лица</w:t>
            </w:r>
          </w:p>
        </w:tc>
      </w:tr>
      <w:tr w:rsidR="00D705C6" w:rsidRPr="004B182D" w:rsidTr="00791DC9">
        <w:tc>
          <w:tcPr>
            <w:tcW w:w="9639" w:type="dxa"/>
            <w:gridSpan w:val="2"/>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Вариант 2 «Исправление допущенных опечаток и (или) ошибок в документах о признании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1</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Физическое лицо, лично</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2</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Представитель физического лица</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3</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Индивидуальный предприниматель, лично</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4</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Представитель индивидуального предпринимателя</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5</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Юридическое лицо, руководитель</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6</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Представитель юридического лица</w:t>
            </w:r>
          </w:p>
        </w:tc>
      </w:tr>
      <w:tr w:rsidR="00D705C6" w:rsidRPr="004B182D" w:rsidTr="00791DC9">
        <w:tc>
          <w:tcPr>
            <w:tcW w:w="9639" w:type="dxa"/>
            <w:gridSpan w:val="2"/>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Вариант 3 «Выдача дубликатов документов</w:t>
            </w:r>
            <w:r w:rsidRPr="004B182D">
              <w:rPr>
                <w:rFonts w:ascii="Times New Roman" w:eastAsia="Calibri" w:hAnsi="Times New Roman"/>
                <w:bCs/>
                <w:lang w:eastAsia="zh-CN"/>
              </w:rPr>
              <w:t xml:space="preserve"> о п</w:t>
            </w:r>
            <w:r w:rsidRPr="004B182D">
              <w:rPr>
                <w:rFonts w:ascii="Times New Roman" w:eastAsia="Calibri" w:hAnsi="Times New Roman"/>
                <w:lang w:eastAsia="zh-CN"/>
              </w:rPr>
              <w:t>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1</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Физическое лицо, лично</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2</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Представитель физического лица</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3</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Индивидуальный предприниматель, лично</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4</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Представитель индивидуального предпринимателя</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5</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Юридическое лицо, руководитель</w:t>
            </w:r>
          </w:p>
        </w:tc>
      </w:tr>
      <w:tr w:rsidR="00D705C6" w:rsidRPr="004B182D" w:rsidTr="00791DC9">
        <w:tc>
          <w:tcPr>
            <w:tcW w:w="1154"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6</w:t>
            </w:r>
          </w:p>
        </w:tc>
        <w:tc>
          <w:tcPr>
            <w:tcW w:w="8485" w:type="dxa"/>
            <w:tcBorders>
              <w:top w:val="single" w:sz="4" w:space="0" w:color="auto"/>
              <w:left w:val="single" w:sz="4" w:space="0" w:color="auto"/>
              <w:bottom w:val="single" w:sz="4" w:space="0" w:color="auto"/>
              <w:right w:val="single" w:sz="4" w:space="0" w:color="auto"/>
            </w:tcBorders>
            <w:hideMark/>
          </w:tcPr>
          <w:p w:rsidR="00D705C6" w:rsidRPr="004B182D" w:rsidRDefault="00D705C6" w:rsidP="00791DC9">
            <w:pPr>
              <w:suppressAutoHyphens/>
              <w:ind w:firstLine="0"/>
              <w:rPr>
                <w:rFonts w:ascii="Times New Roman" w:eastAsia="Calibri" w:hAnsi="Times New Roman"/>
                <w:lang w:eastAsia="zh-CN"/>
              </w:rPr>
            </w:pPr>
            <w:r w:rsidRPr="004B182D">
              <w:rPr>
                <w:rFonts w:ascii="Times New Roman" w:eastAsia="Calibri" w:hAnsi="Times New Roman"/>
                <w:lang w:eastAsia="zh-CN"/>
              </w:rPr>
              <w:t>Представитель юридического лица</w:t>
            </w:r>
          </w:p>
        </w:tc>
      </w:tr>
    </w:tbl>
    <w:p w:rsidR="00D705C6" w:rsidRPr="004B182D" w:rsidRDefault="00070BAE" w:rsidP="00D7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rPr>
          <w:rFonts w:ascii="Times New Roman" w:hAnsi="Times New Roman"/>
        </w:rPr>
      </w:pPr>
      <w:r>
        <w:rPr>
          <w:rFonts w:ascii="Times New Roman" w:hAnsi="Times New Roman"/>
          <w:noProof/>
        </w:rPr>
        <w:pict>
          <v:rect id="Прямоугольник 12" o:spid="_x0000_s1026" style="position:absolute;left:0;text-align:left;margin-left:653.75pt;margin-top:7.55pt;width:120.9pt;height:24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VVKQIAAPkDAAAOAAAAZHJzL2Uyb0RvYy54bWysU82O0zAQviPxDpbvNE1/YImarlZdFSEt&#10;sNLCA7iO00QkHjN2m5QTElckHoGH4IL42WdI34ix0y0FbggfLI9n5vN834xn521dsa1CW4JOeTwY&#10;cqa0hKzU65S/erl8cMaZdUJnogKtUr5Tlp/P79+bNSZRIyigyhQyAtE2aUzKC+dMEkVWFqoWdgBG&#10;aXLmgLVwZOI6ylA0hF5X0Wg4fBg1gJlBkMpaur3snXwe8PNcSfciz61yrEo51ebCjmFf+T2az0Sy&#10;RmGKUh7KEP9QRS1KTY8eoS6FE2yD5V9QdSkRLORuIKGOIM9LqQIHYhMP/2BzUwijAhcSx5qjTPb/&#10;wcrn22tkZUa9G3GmRU096j7t3+0/dt+72/377nN3233bf+h+dF+6r4yCSLHG2IQSb8w1es7WXIF8&#10;bZmGRSH0Wl0gQlMokVGdsY+PfkvwhqVUtmqeQUbviY2DIF6bY+0BSRbWhh7tjj1SrWOSLuPpeDoZ&#10;Uysl+cbDydkwNDESyV22QeueKKiZP6QcaQYCutheWeerEcldSKgeqjJbllUVDFyvFhWyraB5WYYV&#10;CBDJ07BK+2ANPq1H9DeBpmfWK+TaVXsQawXZjggj9PNH/4UOBeBbzhqavZTbNxuBirPqqSbRHseT&#10;iR/WYEymj0Zk4KlndeoRWhJUyh1n/XHh+gHfGCzXBb0UB/4aLkjovAwa+Cb0VR3qpvkK0hz+gh/g&#10;UztE/fqx858AAAD//wMAUEsDBBQABgAIAAAAIQAPEzf63wAAAAsBAAAPAAAAZHJzL2Rvd25yZXYu&#10;eG1sTI/BTsMwDIbvSLxDZCRuLCldCytNJ4S0E3BgQ+LqNVlb0TilSbfy9ngndvMvf/r9uVzPrhdH&#10;O4bOk4ZkoUBYqr3pqNHwudvcPYIIEclg78lq+LUB1tX1VYmF8Sf6sMdtbASXUChQQxvjUEgZ6tY6&#10;DAs/WOLdwY8OI8exkWbEE5e7Xt4rlUuHHfGFFgf70tr6ezs5DZgvzc/7IX3bvU45rppZbbIvpfXt&#10;zfz8BCLaOf7DcNZndajYae8nMkH0nFP1kDHLU5aAOBPZcpWC2GvI0wRkVcrLH6o/AAAA//8DAFBL&#10;AQItABQABgAIAAAAIQC2gziS/gAAAOEBAAATAAAAAAAAAAAAAAAAAAAAAABbQ29udGVudF9UeXBl&#10;c10ueG1sUEsBAi0AFAAGAAgAAAAhADj9If/WAAAAlAEAAAsAAAAAAAAAAAAAAAAALwEAAF9yZWxz&#10;Ly5yZWxzUEsBAi0AFAAGAAgAAAAhAN5xxVUpAgAA+QMAAA4AAAAAAAAAAAAAAAAALgIAAGRycy9l&#10;Mm9Eb2MueG1sUEsBAi0AFAAGAAgAAAAhAA8TN/rfAAAACwEAAA8AAAAAAAAAAAAAAAAAgwQAAGRy&#10;cy9kb3ducmV2LnhtbFBLBQYAAAAABAAEAPMAAACPBQAAAAA=&#10;" stroked="f">
            <v:textbox>
              <w:txbxContent>
                <w:tbl>
                  <w:tblPr>
                    <w:tblW w:w="5000" w:type="pct"/>
                    <w:tblCellSpacing w:w="0" w:type="dxa"/>
                    <w:tblCellMar>
                      <w:left w:w="0" w:type="dxa"/>
                      <w:right w:w="0" w:type="dxa"/>
                    </w:tblCellMar>
                    <w:tblLook w:val="04A0" w:firstRow="1" w:lastRow="0" w:firstColumn="1" w:lastColumn="0" w:noHBand="0" w:noVBand="1"/>
                  </w:tblPr>
                  <w:tblGrid>
                    <w:gridCol w:w="2145"/>
                  </w:tblGrid>
                  <w:tr w:rsidR="00620930">
                    <w:trPr>
                      <w:tblCellSpacing w:w="0" w:type="dxa"/>
                    </w:trPr>
                    <w:tc>
                      <w:tcPr>
                        <w:tcW w:w="0" w:type="auto"/>
                        <w:vAlign w:val="center"/>
                      </w:tcPr>
                      <w:p w:rsidR="00620930" w:rsidRDefault="00620930">
                        <w:pPr>
                          <w:ind w:firstLine="0"/>
                        </w:pPr>
                      </w:p>
                    </w:tc>
                  </w:tr>
                </w:tbl>
                <w:p w:rsidR="00620930" w:rsidRDefault="00620930" w:rsidP="00D705C6">
                  <w:pPr>
                    <w:ind w:firstLine="0"/>
                    <w:rPr>
                      <w:rFonts w:eastAsia="Calibri"/>
                    </w:rPr>
                  </w:pPr>
                </w:p>
              </w:txbxContent>
            </v:textbox>
          </v:rect>
        </w:pict>
      </w:r>
    </w:p>
    <w:p w:rsidR="00D705C6" w:rsidRPr="004B182D" w:rsidRDefault="00D705C6" w:rsidP="00D705C6">
      <w:pPr>
        <w:rPr>
          <w:rFonts w:ascii="Times New Roman" w:hAnsi="Times New Roman"/>
        </w:rPr>
      </w:pPr>
    </w:p>
    <w:p w:rsidR="00D705C6" w:rsidRPr="004B182D" w:rsidRDefault="00D705C6" w:rsidP="00D705C6">
      <w:pPr>
        <w:rPr>
          <w:rFonts w:ascii="Times New Roman" w:hAnsi="Times New Roman"/>
        </w:rPr>
      </w:pPr>
    </w:p>
    <w:p w:rsidR="001A3883" w:rsidRPr="004B182D" w:rsidRDefault="001A3883">
      <w:pPr>
        <w:rPr>
          <w:rFonts w:ascii="Times New Roman" w:hAnsi="Times New Roman"/>
        </w:rPr>
      </w:pPr>
    </w:p>
    <w:sectPr w:rsidR="001A3883" w:rsidRPr="004B182D" w:rsidSect="00620930">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BAE" w:rsidRDefault="00070BAE" w:rsidP="003E62FC">
      <w:r>
        <w:separator/>
      </w:r>
    </w:p>
  </w:endnote>
  <w:endnote w:type="continuationSeparator" w:id="0">
    <w:p w:rsidR="00070BAE" w:rsidRDefault="00070BAE" w:rsidP="003E6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BAE" w:rsidRDefault="00070BAE" w:rsidP="003E62FC">
      <w:r>
        <w:separator/>
      </w:r>
    </w:p>
  </w:footnote>
  <w:footnote w:type="continuationSeparator" w:id="0">
    <w:p w:rsidR="00070BAE" w:rsidRDefault="00070BAE" w:rsidP="003E6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7556B"/>
    <w:multiLevelType w:val="multilevel"/>
    <w:tmpl w:val="1697556B"/>
    <w:lvl w:ilvl="0">
      <w:start w:val="7"/>
      <w:numFmt w:val="decimal"/>
      <w:lvlText w:val="%1."/>
      <w:lvlJc w:val="left"/>
      <w:pPr>
        <w:ind w:left="432" w:hanging="432"/>
      </w:pPr>
      <w:rPr>
        <w:rFonts w:eastAsia="Calibri" w:cs="Times New Roman"/>
      </w:rPr>
    </w:lvl>
    <w:lvl w:ilvl="1">
      <w:start w:val="2"/>
      <w:numFmt w:val="decimal"/>
      <w:lvlText w:val="%1.%2."/>
      <w:lvlJc w:val="left"/>
      <w:pPr>
        <w:ind w:left="720" w:hanging="720"/>
      </w:pPr>
      <w:rPr>
        <w:rFonts w:eastAsia="Calibri" w:cs="Times New Roman"/>
      </w:rPr>
    </w:lvl>
    <w:lvl w:ilvl="2">
      <w:start w:val="1"/>
      <w:numFmt w:val="decimal"/>
      <w:lvlText w:val="%1.%2.%3."/>
      <w:lvlJc w:val="left"/>
      <w:pPr>
        <w:ind w:left="720" w:hanging="720"/>
      </w:pPr>
      <w:rPr>
        <w:rFonts w:eastAsia="Calibri" w:cs="Times New Roman"/>
      </w:rPr>
    </w:lvl>
    <w:lvl w:ilvl="3">
      <w:start w:val="1"/>
      <w:numFmt w:val="decimal"/>
      <w:lvlText w:val="%1.%2.%3.%4."/>
      <w:lvlJc w:val="left"/>
      <w:pPr>
        <w:ind w:left="1080" w:hanging="1080"/>
      </w:pPr>
      <w:rPr>
        <w:rFonts w:eastAsia="Calibri" w:cs="Times New Roman"/>
      </w:rPr>
    </w:lvl>
    <w:lvl w:ilvl="4">
      <w:start w:val="1"/>
      <w:numFmt w:val="decimal"/>
      <w:lvlText w:val="%1.%2.%3.%4.%5."/>
      <w:lvlJc w:val="left"/>
      <w:pPr>
        <w:ind w:left="1080" w:hanging="1080"/>
      </w:pPr>
      <w:rPr>
        <w:rFonts w:eastAsia="Calibri" w:cs="Times New Roman"/>
      </w:rPr>
    </w:lvl>
    <w:lvl w:ilvl="5">
      <w:start w:val="1"/>
      <w:numFmt w:val="decimal"/>
      <w:lvlText w:val="%1.%2.%3.%4.%5.%6."/>
      <w:lvlJc w:val="left"/>
      <w:pPr>
        <w:ind w:left="1440" w:hanging="1440"/>
      </w:pPr>
      <w:rPr>
        <w:rFonts w:eastAsia="Calibri" w:cs="Times New Roman"/>
      </w:rPr>
    </w:lvl>
    <w:lvl w:ilvl="6">
      <w:start w:val="1"/>
      <w:numFmt w:val="decimal"/>
      <w:lvlText w:val="%1.%2.%3.%4.%5.%6.%7."/>
      <w:lvlJc w:val="left"/>
      <w:pPr>
        <w:ind w:left="1800" w:hanging="1800"/>
      </w:pPr>
      <w:rPr>
        <w:rFonts w:eastAsia="Calibri" w:cs="Times New Roman"/>
      </w:rPr>
    </w:lvl>
    <w:lvl w:ilvl="7">
      <w:start w:val="1"/>
      <w:numFmt w:val="decimal"/>
      <w:lvlText w:val="%1.%2.%3.%4.%5.%6.%7.%8."/>
      <w:lvlJc w:val="left"/>
      <w:pPr>
        <w:ind w:left="1800" w:hanging="1800"/>
      </w:pPr>
      <w:rPr>
        <w:rFonts w:eastAsia="Calibri" w:cs="Times New Roman"/>
      </w:rPr>
    </w:lvl>
    <w:lvl w:ilvl="8">
      <w:start w:val="1"/>
      <w:numFmt w:val="decimal"/>
      <w:lvlText w:val="%1.%2.%3.%4.%5.%6.%7.%8.%9."/>
      <w:lvlJc w:val="left"/>
      <w:pPr>
        <w:ind w:left="2160" w:hanging="2160"/>
      </w:pPr>
      <w:rPr>
        <w:rFonts w:eastAsia="Calibri" w:cs="Times New Roman"/>
      </w:rPr>
    </w:lvl>
  </w:abstractNum>
  <w:abstractNum w:abstractNumId="1">
    <w:nsid w:val="1D05718B"/>
    <w:multiLevelType w:val="multilevel"/>
    <w:tmpl w:val="1D05718B"/>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41AA584A"/>
    <w:multiLevelType w:val="multilevel"/>
    <w:tmpl w:val="41AA584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73033"/>
    <w:rsid w:val="0004269F"/>
    <w:rsid w:val="00045D20"/>
    <w:rsid w:val="00055CFC"/>
    <w:rsid w:val="00070BAE"/>
    <w:rsid w:val="000A4FB2"/>
    <w:rsid w:val="000C6413"/>
    <w:rsid w:val="000E1EDB"/>
    <w:rsid w:val="00101865"/>
    <w:rsid w:val="0011318A"/>
    <w:rsid w:val="00152DA1"/>
    <w:rsid w:val="001A3883"/>
    <w:rsid w:val="001A7E8B"/>
    <w:rsid w:val="00215C9D"/>
    <w:rsid w:val="00247CF3"/>
    <w:rsid w:val="002561F6"/>
    <w:rsid w:val="00276AE4"/>
    <w:rsid w:val="002B3434"/>
    <w:rsid w:val="002E04B5"/>
    <w:rsid w:val="0031037F"/>
    <w:rsid w:val="00330C81"/>
    <w:rsid w:val="003738FB"/>
    <w:rsid w:val="003D18DD"/>
    <w:rsid w:val="003E62FC"/>
    <w:rsid w:val="003F0249"/>
    <w:rsid w:val="0041703A"/>
    <w:rsid w:val="0043310F"/>
    <w:rsid w:val="004B08EA"/>
    <w:rsid w:val="004B182D"/>
    <w:rsid w:val="00546888"/>
    <w:rsid w:val="0057091D"/>
    <w:rsid w:val="005A0A16"/>
    <w:rsid w:val="005A2009"/>
    <w:rsid w:val="005D584E"/>
    <w:rsid w:val="005F3D2D"/>
    <w:rsid w:val="005F4BC7"/>
    <w:rsid w:val="00620930"/>
    <w:rsid w:val="00644F66"/>
    <w:rsid w:val="00657292"/>
    <w:rsid w:val="00672130"/>
    <w:rsid w:val="006C2225"/>
    <w:rsid w:val="006E7D66"/>
    <w:rsid w:val="006F2F14"/>
    <w:rsid w:val="00705D81"/>
    <w:rsid w:val="00791DC9"/>
    <w:rsid w:val="007C06AB"/>
    <w:rsid w:val="00835DC6"/>
    <w:rsid w:val="00843A4F"/>
    <w:rsid w:val="008565A5"/>
    <w:rsid w:val="00887251"/>
    <w:rsid w:val="008C3485"/>
    <w:rsid w:val="008C54B0"/>
    <w:rsid w:val="008F0C54"/>
    <w:rsid w:val="00900353"/>
    <w:rsid w:val="00927884"/>
    <w:rsid w:val="00954B9E"/>
    <w:rsid w:val="009639CC"/>
    <w:rsid w:val="00973033"/>
    <w:rsid w:val="00A02E14"/>
    <w:rsid w:val="00A236D5"/>
    <w:rsid w:val="00A42599"/>
    <w:rsid w:val="00AC44B9"/>
    <w:rsid w:val="00B239A1"/>
    <w:rsid w:val="00B44B66"/>
    <w:rsid w:val="00B82F92"/>
    <w:rsid w:val="00BD0077"/>
    <w:rsid w:val="00BE5C26"/>
    <w:rsid w:val="00CB1FBA"/>
    <w:rsid w:val="00CB2FF1"/>
    <w:rsid w:val="00CB3A4A"/>
    <w:rsid w:val="00CD03C7"/>
    <w:rsid w:val="00CE4D91"/>
    <w:rsid w:val="00D27639"/>
    <w:rsid w:val="00D50AAF"/>
    <w:rsid w:val="00D630EB"/>
    <w:rsid w:val="00D645AE"/>
    <w:rsid w:val="00D705C6"/>
    <w:rsid w:val="00DC7DB3"/>
    <w:rsid w:val="00DF0259"/>
    <w:rsid w:val="00E567F1"/>
    <w:rsid w:val="00E93405"/>
    <w:rsid w:val="00EB0C1F"/>
    <w:rsid w:val="00EC734A"/>
    <w:rsid w:val="00F01557"/>
    <w:rsid w:val="00F55730"/>
    <w:rsid w:val="00FF1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705C6"/>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705C6"/>
    <w:rPr>
      <w:color w:val="0000FF"/>
      <w:u w:val="none"/>
    </w:rPr>
  </w:style>
  <w:style w:type="paragraph" w:styleId="a4">
    <w:name w:val="No Spacing"/>
    <w:uiPriority w:val="1"/>
    <w:qFormat/>
    <w:rsid w:val="004B182D"/>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4B182D"/>
    <w:pPr>
      <w:spacing w:before="240" w:after="60"/>
      <w:jc w:val="center"/>
      <w:outlineLvl w:val="0"/>
    </w:pPr>
    <w:rPr>
      <w:rFonts w:cs="Arial"/>
      <w:b/>
      <w:bCs/>
      <w:kern w:val="28"/>
      <w:sz w:val="32"/>
      <w:szCs w:val="32"/>
    </w:rPr>
  </w:style>
  <w:style w:type="character" w:customStyle="1" w:styleId="FontStyle18">
    <w:name w:val="Font Style18"/>
    <w:qFormat/>
    <w:rsid w:val="004B182D"/>
    <w:rPr>
      <w:rFonts w:ascii="Times New Roman" w:hAnsi="Times New Roman" w:cs="Times New Roman" w:hint="default"/>
      <w:b/>
      <w:bCs/>
      <w:sz w:val="26"/>
      <w:szCs w:val="26"/>
    </w:rPr>
  </w:style>
  <w:style w:type="paragraph" w:styleId="a5">
    <w:name w:val="header"/>
    <w:basedOn w:val="a"/>
    <w:link w:val="a6"/>
    <w:uiPriority w:val="99"/>
    <w:semiHidden/>
    <w:unhideWhenUsed/>
    <w:rsid w:val="003E62FC"/>
    <w:pPr>
      <w:tabs>
        <w:tab w:val="center" w:pos="4677"/>
        <w:tab w:val="right" w:pos="9355"/>
      </w:tabs>
    </w:pPr>
  </w:style>
  <w:style w:type="character" w:customStyle="1" w:styleId="a6">
    <w:name w:val="Верхний колонтитул Знак"/>
    <w:basedOn w:val="a0"/>
    <w:link w:val="a5"/>
    <w:uiPriority w:val="99"/>
    <w:semiHidden/>
    <w:rsid w:val="003E62FC"/>
    <w:rPr>
      <w:rFonts w:ascii="Arial" w:eastAsia="Times New Roman" w:hAnsi="Arial" w:cs="Times New Roman"/>
      <w:sz w:val="24"/>
      <w:szCs w:val="24"/>
      <w:lang w:eastAsia="ru-RU"/>
    </w:rPr>
  </w:style>
  <w:style w:type="paragraph" w:styleId="a7">
    <w:name w:val="footer"/>
    <w:basedOn w:val="a"/>
    <w:link w:val="a8"/>
    <w:uiPriority w:val="99"/>
    <w:semiHidden/>
    <w:unhideWhenUsed/>
    <w:rsid w:val="003E62FC"/>
    <w:pPr>
      <w:tabs>
        <w:tab w:val="center" w:pos="4677"/>
        <w:tab w:val="right" w:pos="9355"/>
      </w:tabs>
    </w:pPr>
  </w:style>
  <w:style w:type="character" w:customStyle="1" w:styleId="a8">
    <w:name w:val="Нижний колонтитул Знак"/>
    <w:basedOn w:val="a0"/>
    <w:link w:val="a7"/>
    <w:uiPriority w:val="99"/>
    <w:semiHidden/>
    <w:rsid w:val="003E62FC"/>
    <w:rPr>
      <w:rFonts w:ascii="Arial" w:eastAsia="Times New Roman" w:hAnsi="Arial" w:cs="Times New Roman"/>
      <w:sz w:val="24"/>
      <w:szCs w:val="24"/>
      <w:lang w:eastAsia="ru-RU"/>
    </w:rPr>
  </w:style>
  <w:style w:type="paragraph" w:customStyle="1" w:styleId="9">
    <w:name w:val="Основной текст (9)"/>
    <w:basedOn w:val="a"/>
    <w:rsid w:val="006C2225"/>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Style1">
    <w:name w:val="Style1"/>
    <w:basedOn w:val="a"/>
    <w:uiPriority w:val="99"/>
    <w:rsid w:val="00620930"/>
    <w:pPr>
      <w:widowControl w:val="0"/>
      <w:autoSpaceDE w:val="0"/>
      <w:autoSpaceDN w:val="0"/>
      <w:adjustRightInd w:val="0"/>
      <w:spacing w:line="320" w:lineRule="exact"/>
      <w:ind w:firstLine="0"/>
      <w:jc w:val="center"/>
    </w:pPr>
    <w:rPr>
      <w:rFonts w:ascii="Calibri" w:hAnsi="Calibri" w:cs="Calibri"/>
    </w:rPr>
  </w:style>
  <w:style w:type="paragraph" w:customStyle="1" w:styleId="Style4">
    <w:name w:val="Style4"/>
    <w:basedOn w:val="a"/>
    <w:uiPriority w:val="99"/>
    <w:rsid w:val="00620930"/>
    <w:pPr>
      <w:widowControl w:val="0"/>
      <w:autoSpaceDE w:val="0"/>
      <w:autoSpaceDN w:val="0"/>
      <w:adjustRightInd w:val="0"/>
      <w:spacing w:line="322" w:lineRule="exact"/>
      <w:ind w:firstLine="0"/>
      <w:jc w:val="left"/>
    </w:pPr>
    <w:rPr>
      <w:rFonts w:ascii="Calibri" w:hAnsi="Calibri" w:cs="Calibri"/>
    </w:rPr>
  </w:style>
  <w:style w:type="character" w:customStyle="1" w:styleId="FontStyle11">
    <w:name w:val="Font Style11"/>
    <w:uiPriority w:val="99"/>
    <w:rsid w:val="00620930"/>
    <w:rPr>
      <w:rFonts w:ascii="Times New Roman" w:hAnsi="Times New Roman" w:cs="Times New Roman"/>
      <w:sz w:val="26"/>
      <w:szCs w:val="26"/>
    </w:rPr>
  </w:style>
  <w:style w:type="paragraph" w:styleId="a9">
    <w:name w:val="Title"/>
    <w:basedOn w:val="a"/>
    <w:next w:val="a"/>
    <w:link w:val="aa"/>
    <w:qFormat/>
    <w:rsid w:val="00620930"/>
    <w:pPr>
      <w:spacing w:before="240" w:after="60" w:line="276" w:lineRule="auto"/>
      <w:ind w:firstLine="0"/>
      <w:jc w:val="center"/>
      <w:outlineLvl w:val="0"/>
    </w:pPr>
    <w:rPr>
      <w:rFonts w:ascii="Cambria" w:hAnsi="Cambria"/>
      <w:b/>
      <w:bCs/>
      <w:kern w:val="28"/>
      <w:sz w:val="32"/>
      <w:szCs w:val="32"/>
    </w:rPr>
  </w:style>
  <w:style w:type="character" w:customStyle="1" w:styleId="aa">
    <w:name w:val="Название Знак"/>
    <w:basedOn w:val="a0"/>
    <w:link w:val="a9"/>
    <w:rsid w:val="00620930"/>
    <w:rPr>
      <w:rFonts w:ascii="Cambria" w:eastAsia="Times New Roman" w:hAnsi="Cambria" w:cs="Times New Roman"/>
      <w:b/>
      <w:bCs/>
      <w:kern w:val="28"/>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705C6"/>
    <w:pPr>
      <w:spacing w:after="0" w:line="240" w:lineRule="auto"/>
      <w:ind w:firstLine="567"/>
      <w:jc w:val="both"/>
    </w:pPr>
    <w:rPr>
      <w:rFonts w:ascii="Arial" w:eastAsia="Times New Roman" w:hAnsi="Arial"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D705C6"/>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ovskoe-r20.gosweb.gosuslugi.ru/glavnoe/glavna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35</Pages>
  <Words>15344</Words>
  <Characters>87464</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Matvienko-GV</cp:lastModifiedBy>
  <cp:revision>73</cp:revision>
  <dcterms:created xsi:type="dcterms:W3CDTF">2025-07-04T07:36:00Z</dcterms:created>
  <dcterms:modified xsi:type="dcterms:W3CDTF">2025-07-11T11:51:00Z</dcterms:modified>
</cp:coreProperties>
</file>