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1F" w:rsidRDefault="00CF7E1F" w:rsidP="00CF7E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:rsidR="00CF7E1F" w:rsidRDefault="00CF7E1F" w:rsidP="00CF7E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r w:rsidRPr="000668D2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2936967</wp:posOffset>
            </wp:positionH>
            <wp:positionV relativeFrom="paragraph">
              <wp:posOffset>26670</wp:posOffset>
            </wp:positionV>
            <wp:extent cx="445770" cy="636270"/>
            <wp:effectExtent l="0" t="0" r="0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7E1F" w:rsidRDefault="00CF7E1F" w:rsidP="00CF7E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:rsidR="00CF7E1F" w:rsidRDefault="00CF7E1F" w:rsidP="00CF7E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:rsidR="00CF7E1F" w:rsidRDefault="00CF7E1F" w:rsidP="00CF7E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:rsidR="00CF7E1F" w:rsidRDefault="00CF7E1F" w:rsidP="00CF7E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r w:rsidRPr="00742ADA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 xml:space="preserve">  </w:t>
      </w:r>
    </w:p>
    <w:p w:rsidR="00CF7E1F" w:rsidRPr="00742ADA" w:rsidRDefault="00CF7E1F" w:rsidP="00CF7E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МЁДОВСКОГО  СЕЛЬСКОГО ПОСЕЛЕНИЯ</w:t>
      </w:r>
    </w:p>
    <w:p w:rsidR="00CF7E1F" w:rsidRPr="00742ADA" w:rsidRDefault="00CF7E1F" w:rsidP="00CF7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AD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БОГУЧАРСКОГО МУНИЦИПАЛЬНОГО РАЙОНА</w:t>
      </w:r>
    </w:p>
    <w:p w:rsidR="00CF7E1F" w:rsidRPr="00742ADA" w:rsidRDefault="00CF7E1F" w:rsidP="00CF7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A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ВОРОНЕЖСКОЙ ОБЛАСТИ</w:t>
      </w:r>
    </w:p>
    <w:p w:rsidR="00CF7E1F" w:rsidRPr="00742ADA" w:rsidRDefault="00CF7E1F" w:rsidP="00CF7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CF7E1F" w:rsidRPr="00742ADA" w:rsidRDefault="00CF7E1F" w:rsidP="00CF7E1F">
      <w:pPr>
        <w:tabs>
          <w:tab w:val="left" w:leader="underscore" w:pos="1157"/>
          <w:tab w:val="left" w:leader="underscore" w:pos="2990"/>
          <w:tab w:val="left" w:leader="underscore" w:pos="5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1F" w:rsidRPr="00742ADA" w:rsidRDefault="00CF7E1F" w:rsidP="00CF7E1F">
      <w:pPr>
        <w:tabs>
          <w:tab w:val="left" w:leader="underscore" w:pos="1157"/>
          <w:tab w:val="left" w:leader="underscore" w:pos="2990"/>
          <w:tab w:val="left" w:leader="underscore" w:pos="5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«28» августа 2023</w:t>
      </w:r>
      <w:r w:rsidRPr="0074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74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</w:p>
    <w:p w:rsidR="00CF7E1F" w:rsidRPr="00742ADA" w:rsidRDefault="00CF7E1F" w:rsidP="00CF7E1F">
      <w:pPr>
        <w:tabs>
          <w:tab w:val="left" w:leader="underscore" w:pos="1157"/>
          <w:tab w:val="left" w:leader="underscore" w:pos="2990"/>
          <w:tab w:val="left" w:leader="underscore" w:pos="5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п. Дубрава</w:t>
      </w:r>
    </w:p>
    <w:p w:rsidR="00CF7E1F" w:rsidRDefault="00CF7E1F" w:rsidP="00CF7E1F">
      <w:pPr>
        <w:tabs>
          <w:tab w:val="left" w:leader="underscore" w:pos="1157"/>
          <w:tab w:val="left" w:leader="underscore" w:pos="2990"/>
          <w:tab w:val="left" w:leader="underscore" w:pos="5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F7E1F" w:rsidRPr="00742ADA" w:rsidRDefault="00CF7E1F" w:rsidP="00CF7E1F">
      <w:pPr>
        <w:tabs>
          <w:tab w:val="left" w:leader="underscore" w:pos="1157"/>
          <w:tab w:val="left" w:leader="underscore" w:pos="2990"/>
          <w:tab w:val="left" w:leader="underscore" w:pos="5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CF7E1F" w:rsidRPr="00742ADA" w:rsidRDefault="00CF7E1F" w:rsidP="00CF7E1F">
      <w:pPr>
        <w:autoSpaceDE w:val="0"/>
        <w:autoSpaceDN w:val="0"/>
        <w:adjustRightInd w:val="0"/>
        <w:spacing w:after="0" w:line="240" w:lineRule="auto"/>
        <w:ind w:right="36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перечня муниципальных услуг, предоставляемых администрацией </w:t>
      </w:r>
      <w:r w:rsidRPr="00172638">
        <w:rPr>
          <w:rFonts w:ascii="Times New Roman" w:hAnsi="Times New Roman"/>
          <w:b/>
          <w:sz w:val="28"/>
        </w:rPr>
        <w:t>Мёдовского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Богучарского муниципального района</w:t>
      </w:r>
    </w:p>
    <w:p w:rsidR="00CF7E1F" w:rsidRDefault="00CF7E1F" w:rsidP="00CF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CF7E1F" w:rsidRPr="00C8424A" w:rsidRDefault="00CF7E1F" w:rsidP="00CF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C8424A">
        <w:rPr>
          <w:rFonts w:ascii="Times New Roman" w:eastAsia="Times New Roman" w:hAnsi="Times New Roman" w:cs="Times New Roman"/>
          <w:i/>
          <w:lang w:eastAsia="ru-RU"/>
        </w:rPr>
        <w:t>(в редакции постановлени</w:t>
      </w:r>
      <w:r>
        <w:rPr>
          <w:rFonts w:ascii="Times New Roman" w:eastAsia="Times New Roman" w:hAnsi="Times New Roman" w:cs="Times New Roman"/>
          <w:i/>
          <w:lang w:eastAsia="ru-RU"/>
        </w:rPr>
        <w:t>я</w:t>
      </w:r>
      <w:r w:rsidRPr="00C8424A">
        <w:rPr>
          <w:rFonts w:ascii="Times New Roman" w:eastAsia="Times New Roman" w:hAnsi="Times New Roman" w:cs="Times New Roman"/>
          <w:i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i/>
          <w:lang w:eastAsia="ru-RU"/>
        </w:rPr>
        <w:t>01.04.2026 №14</w:t>
      </w:r>
      <w:r w:rsidRPr="00C8424A">
        <w:rPr>
          <w:rFonts w:ascii="Times New Roman" w:eastAsia="Times New Roman" w:hAnsi="Times New Roman" w:cs="Times New Roman"/>
          <w:i/>
          <w:lang w:eastAsia="ru-RU"/>
        </w:rPr>
        <w:t>)</w:t>
      </w:r>
    </w:p>
    <w:p w:rsidR="00CF7E1F" w:rsidRDefault="00CF7E1F" w:rsidP="00CF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1F" w:rsidRPr="00742ADA" w:rsidRDefault="00CF7E1F" w:rsidP="00CF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1F" w:rsidRDefault="00CF7E1F" w:rsidP="00CF7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в целях реализации Федерального закона от 27.07.2010 № 210-ФЗ «Об организации предоставления государственных и муниципальных услуг»,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>
        <w:rPr>
          <w:rFonts w:ascii="Times New Roman" w:hAnsi="Times New Roman"/>
          <w:sz w:val="28"/>
        </w:rPr>
        <w:t xml:space="preserve">Мёдовского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Богучарского муниципального района, </w:t>
      </w:r>
      <w:r w:rsidRPr="0074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/>
          <w:sz w:val="28"/>
        </w:rPr>
        <w:t>Мёдовского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74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Богучарского муниципального района </w:t>
      </w:r>
      <w:r w:rsidRPr="0090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0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новляет:</w:t>
      </w:r>
    </w:p>
    <w:p w:rsidR="00CF7E1F" w:rsidRPr="00AC5D57" w:rsidRDefault="00CF7E1F" w:rsidP="00CF7E1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C5D57">
        <w:rPr>
          <w:rFonts w:ascii="Times New Roman" w:hAnsi="Times New Roman"/>
          <w:sz w:val="28"/>
          <w:szCs w:val="28"/>
        </w:rPr>
        <w:t xml:space="preserve">1. Утвердить перечень муниципальных услуг, </w:t>
      </w:r>
      <w:r>
        <w:rPr>
          <w:rFonts w:ascii="Times New Roman" w:hAnsi="Times New Roman"/>
          <w:sz w:val="28"/>
          <w:szCs w:val="28"/>
        </w:rPr>
        <w:t xml:space="preserve">предоставляемых </w:t>
      </w:r>
      <w:r w:rsidRPr="00AC5D57">
        <w:rPr>
          <w:rFonts w:ascii="Times New Roman" w:hAnsi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/>
          <w:sz w:val="28"/>
        </w:rPr>
        <w:t>Мёдовского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Богучарского муниципального района Воронежской области</w:t>
      </w:r>
      <w:r w:rsidRPr="00AC5D57">
        <w:rPr>
          <w:rFonts w:ascii="Times New Roman" w:hAnsi="Times New Roman"/>
          <w:sz w:val="28"/>
          <w:szCs w:val="28"/>
        </w:rPr>
        <w:t>, согласно приложению.</w:t>
      </w:r>
    </w:p>
    <w:p w:rsidR="00CF7E1F" w:rsidRPr="00AC5D57" w:rsidRDefault="00CF7E1F" w:rsidP="00CF7E1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C5D57"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администрации </w:t>
      </w:r>
      <w:r>
        <w:rPr>
          <w:rFonts w:ascii="Times New Roman" w:hAnsi="Times New Roman"/>
          <w:sz w:val="28"/>
        </w:rPr>
        <w:t>Мёдовского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Богучарского муниципального района</w:t>
      </w:r>
      <w:r w:rsidRPr="00AC5D57"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01.04.2015 </w:t>
      </w:r>
      <w:r w:rsidRPr="00AC5D5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18</w:t>
      </w:r>
      <w:r w:rsidRPr="00AC5D57">
        <w:rPr>
          <w:rFonts w:ascii="Times New Roman" w:hAnsi="Times New Roman"/>
          <w:sz w:val="28"/>
          <w:szCs w:val="28"/>
        </w:rPr>
        <w:t xml:space="preserve"> «Об утверждении перечня муниципальных услуг, </w:t>
      </w:r>
      <w:r>
        <w:rPr>
          <w:rFonts w:ascii="Times New Roman" w:hAnsi="Times New Roman"/>
          <w:sz w:val="28"/>
          <w:szCs w:val="28"/>
        </w:rPr>
        <w:t>о</w:t>
      </w:r>
      <w:r w:rsidRPr="00AC5D57">
        <w:rPr>
          <w:rFonts w:ascii="Times New Roman" w:hAnsi="Times New Roman"/>
          <w:sz w:val="28"/>
          <w:szCs w:val="28"/>
        </w:rPr>
        <w:t xml:space="preserve">казываемых администрацией </w:t>
      </w:r>
      <w:r>
        <w:rPr>
          <w:rFonts w:ascii="Times New Roman" w:hAnsi="Times New Roman"/>
          <w:sz w:val="28"/>
        </w:rPr>
        <w:t>Мёдовского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AC5D57">
        <w:rPr>
          <w:rFonts w:ascii="Times New Roman" w:hAnsi="Times New Roman"/>
          <w:sz w:val="28"/>
          <w:szCs w:val="28"/>
        </w:rPr>
        <w:t>Богучарского муниципального района Воронежской области».</w:t>
      </w:r>
    </w:p>
    <w:p w:rsidR="00CF7E1F" w:rsidRPr="00AC5D57" w:rsidRDefault="00CF7E1F" w:rsidP="00CF7E1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C5D5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C5D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C5D57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F7E1F" w:rsidRDefault="00CF7E1F" w:rsidP="00CF7E1F">
      <w:pPr>
        <w:pStyle w:val="a3"/>
        <w:rPr>
          <w:rFonts w:ascii="Times New Roman" w:hAnsi="Times New Roman"/>
          <w:sz w:val="28"/>
          <w:szCs w:val="28"/>
        </w:rPr>
      </w:pPr>
    </w:p>
    <w:p w:rsidR="00CF7E1F" w:rsidRDefault="00CF7E1F" w:rsidP="00CF7E1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36"/>
        <w:tblW w:w="18353" w:type="dxa"/>
        <w:tblLook w:val="04A0"/>
      </w:tblPr>
      <w:tblGrid>
        <w:gridCol w:w="9747"/>
        <w:gridCol w:w="5146"/>
        <w:gridCol w:w="3460"/>
      </w:tblGrid>
      <w:tr w:rsidR="00CF7E1F" w:rsidRPr="00742ADA" w:rsidTr="005708E5">
        <w:trPr>
          <w:trHeight w:val="1075"/>
        </w:trPr>
        <w:tc>
          <w:tcPr>
            <w:tcW w:w="9747" w:type="dxa"/>
            <w:hideMark/>
          </w:tcPr>
          <w:p w:rsidR="00CF7E1F" w:rsidRDefault="00CF7E1F" w:rsidP="005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AD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Мёдовского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CF7E1F" w:rsidRPr="00742ADA" w:rsidRDefault="00CF7E1F" w:rsidP="0057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Богучарского  </w:t>
            </w:r>
            <w:proofErr w:type="gramStart"/>
            <w:r w:rsidRPr="00742AD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2ADA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742A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С.В.Чупраков                                    </w:t>
            </w:r>
          </w:p>
        </w:tc>
        <w:tc>
          <w:tcPr>
            <w:tcW w:w="5146" w:type="dxa"/>
          </w:tcPr>
          <w:p w:rsidR="00CF7E1F" w:rsidRPr="00742ADA" w:rsidRDefault="00CF7E1F" w:rsidP="0057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0" w:type="dxa"/>
            <w:hideMark/>
          </w:tcPr>
          <w:p w:rsidR="00CF7E1F" w:rsidRPr="00742ADA" w:rsidRDefault="00CF7E1F" w:rsidP="0057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7E1F" w:rsidRDefault="00CF7E1F" w:rsidP="0057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7E1F" w:rsidRPr="00742ADA" w:rsidRDefault="00CF7E1F" w:rsidP="0057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7E1F" w:rsidRDefault="00CF7E1F" w:rsidP="00CF7E1F"/>
    <w:p w:rsidR="00CF7E1F" w:rsidRDefault="00CF7E1F" w:rsidP="00CF7E1F"/>
    <w:p w:rsidR="00CF7E1F" w:rsidRDefault="00CF7E1F" w:rsidP="00CF7E1F"/>
    <w:p w:rsidR="00CF7E1F" w:rsidRDefault="00CF7E1F" w:rsidP="00CF7E1F"/>
    <w:p w:rsidR="00CF7E1F" w:rsidRDefault="00CF7E1F" w:rsidP="00CF7E1F"/>
    <w:p w:rsidR="00CF7E1F" w:rsidRPr="00742ADA" w:rsidRDefault="00CF7E1F" w:rsidP="00CF7E1F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742ADA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</w:p>
    <w:p w:rsidR="00CF7E1F" w:rsidRPr="00742ADA" w:rsidRDefault="00CF7E1F" w:rsidP="00CF7E1F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742ADA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CF7E1F" w:rsidRPr="00742ADA" w:rsidRDefault="00CF7E1F" w:rsidP="00CF7E1F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742ADA">
        <w:rPr>
          <w:rFonts w:ascii="Times New Roman" w:eastAsia="Calibri" w:hAnsi="Times New Roman" w:cs="Times New Roman"/>
          <w:sz w:val="28"/>
          <w:szCs w:val="28"/>
        </w:rPr>
        <w:t xml:space="preserve">Богучарского муниципального района </w:t>
      </w:r>
    </w:p>
    <w:p w:rsidR="00CF7E1F" w:rsidRDefault="00CF7E1F" w:rsidP="00CF7E1F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742ADA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28.08.2023 года</w:t>
      </w:r>
      <w:r w:rsidRPr="00742ADA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36</w:t>
      </w:r>
    </w:p>
    <w:p w:rsidR="00CF7E1F" w:rsidRPr="00C8424A" w:rsidRDefault="00CF7E1F" w:rsidP="00CF7E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C8424A">
        <w:rPr>
          <w:rFonts w:ascii="Times New Roman" w:eastAsia="Times New Roman" w:hAnsi="Times New Roman" w:cs="Times New Roman"/>
          <w:i/>
          <w:lang w:eastAsia="ru-RU"/>
        </w:rPr>
        <w:t>(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приложение </w:t>
      </w:r>
      <w:r w:rsidRPr="00C8424A">
        <w:rPr>
          <w:rFonts w:ascii="Times New Roman" w:eastAsia="Times New Roman" w:hAnsi="Times New Roman" w:cs="Times New Roman"/>
          <w:i/>
          <w:lang w:eastAsia="ru-RU"/>
        </w:rPr>
        <w:t xml:space="preserve">в редакции постановления от </w:t>
      </w:r>
      <w:r>
        <w:rPr>
          <w:rFonts w:ascii="Times New Roman" w:eastAsia="Times New Roman" w:hAnsi="Times New Roman" w:cs="Times New Roman"/>
          <w:i/>
          <w:lang w:eastAsia="ru-RU"/>
        </w:rPr>
        <w:t>01.04.2026 №14</w:t>
      </w:r>
      <w:r w:rsidRPr="00C8424A">
        <w:rPr>
          <w:rFonts w:ascii="Times New Roman" w:eastAsia="Times New Roman" w:hAnsi="Times New Roman" w:cs="Times New Roman"/>
          <w:i/>
          <w:lang w:eastAsia="ru-RU"/>
        </w:rPr>
        <w:t>)</w:t>
      </w:r>
    </w:p>
    <w:p w:rsidR="00CF7E1F" w:rsidRDefault="00CF7E1F" w:rsidP="00CF7E1F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CF7E1F" w:rsidRDefault="00CF7E1F" w:rsidP="00CF7E1F">
      <w:pPr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</w:p>
    <w:p w:rsidR="00CF7E1F" w:rsidRPr="00CF3AC2" w:rsidRDefault="00CF7E1F" w:rsidP="00CF7E1F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F3AC2">
        <w:rPr>
          <w:rFonts w:ascii="Times New Roman" w:hAnsi="Times New Roman"/>
          <w:sz w:val="28"/>
          <w:szCs w:val="28"/>
        </w:rPr>
        <w:t>Перечень</w:t>
      </w:r>
    </w:p>
    <w:p w:rsidR="00CF7E1F" w:rsidRDefault="00CF7E1F" w:rsidP="00CF7E1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F3AC2">
        <w:rPr>
          <w:rFonts w:ascii="Times New Roman" w:hAnsi="Times New Roman"/>
          <w:sz w:val="28"/>
          <w:szCs w:val="28"/>
        </w:rPr>
        <w:t>муниципальных услуг, предоставляемых администрацией</w:t>
      </w:r>
      <w:r>
        <w:rPr>
          <w:rFonts w:ascii="Times New Roman" w:hAnsi="Times New Roman"/>
          <w:sz w:val="28"/>
          <w:szCs w:val="28"/>
        </w:rPr>
        <w:t xml:space="preserve"> Мёдовского  сельского поселения </w:t>
      </w:r>
      <w:r w:rsidRPr="00CF3AC2">
        <w:rPr>
          <w:rFonts w:ascii="Times New Roman" w:hAnsi="Times New Roman"/>
          <w:sz w:val="28"/>
          <w:szCs w:val="28"/>
        </w:rPr>
        <w:t>Богучарского муниципального района</w:t>
      </w:r>
    </w:p>
    <w:p w:rsidR="00CF7E1F" w:rsidRDefault="00CF7E1F" w:rsidP="00CF7E1F">
      <w:pPr>
        <w:widowControl w:val="0"/>
        <w:tabs>
          <w:tab w:val="left" w:pos="851"/>
          <w:tab w:val="left" w:pos="5245"/>
        </w:tabs>
      </w:pP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Предоставление разрешения на осуществление земляных работ.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Присвоение адреса объекту адресации, изменение и аннулирование такого адреса.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Согласование проведения переустройства и (или) перепланировки помещения в многоквартирном доме.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Признание садового дома жилым домом и жилого дома садовым домом.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Перевод жилого помещения в нежилое помещение и нежилого помещения в жилое помещение.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8.Принятие на учет граждан в качестве нуждающихся в жилых помещениях.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F34E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Предоставление жилого помещения по договору социального найма.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Предоставление информации об объектах учета из реестра муниципального имущества.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Передача в собственность граждан занимаемых ими жилых помещений жилищного фонда (приватизация жилищного фонда).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Предоставление жилых помещений муниципального специализированного жилищного фонда.</w:t>
      </w:r>
    </w:p>
    <w:p w:rsidR="00CF7E1F" w:rsidRDefault="00CF7E1F" w:rsidP="00CF7E1F">
      <w:pPr>
        <w:widowControl w:val="0"/>
        <w:tabs>
          <w:tab w:val="left" w:pos="851"/>
          <w:tab w:val="left" w:pos="5245"/>
        </w:tabs>
        <w:ind w:firstLine="709"/>
        <w:jc w:val="both"/>
        <w:rPr>
          <w:color w:val="FF0000"/>
        </w:rPr>
      </w:pPr>
      <w:r>
        <w:t>13. Дача согласия на осуществление обмена жилыми помещениями между нанимателями данных помещений по договорам социального найма</w:t>
      </w:r>
      <w:r>
        <w:rPr>
          <w:color w:val="FF0000"/>
        </w:rPr>
        <w:t>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Предоставление участка земли для создания семейных (родовых) захоронений.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Согласование схемы движения транспорта и пешеходов на период проведения работ на проезжей части.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Дача письменных разъяснений налогоплательщикам и налоговым агентам по вопросам применения муниципальных правовых актов о налогах и сборах.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Предоставление в аренду или безвозмездное пользование муниципального имущества.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19. Выдача разрешений на право организации розничного рынка.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Выдача архивных документов (архивных справок, выписок и копий).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Признание </w:t>
      </w:r>
      <w:proofErr w:type="gramStart"/>
      <w:r>
        <w:rPr>
          <w:rFonts w:ascii="Times New Roman" w:hAnsi="Times New Roman"/>
          <w:sz w:val="28"/>
          <w:szCs w:val="28"/>
        </w:rPr>
        <w:t>нуждающимися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в предоставлении жилых помещений отдельных категорий граждан.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Предоставление информации об очередности предоставления муниципальных жилых помещений на условиях социального найма.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Предоставление информации о порядке предоставления жилищно-коммунальных услуг населению.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 Прием заявлений и выдача документов о согласовании переустройства и (или) перепланировки жилого помещения.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26.Проведение контрольно-геодезической съемки и передача исполнительной документации в уполномоченный орган государственной власти или местного самоуправления.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Предоставление заключения о соответствии проектной документации сводному плану подземных коммуникаций и сооружений.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 Согласование проведения работ в технических и охранных зонах.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 Выдача разрешения на перемещение отходов строительства, сноса зданий и сооружений, в том числе грунтов.</w:t>
      </w:r>
    </w:p>
    <w:p w:rsidR="00CF7E1F" w:rsidRDefault="00CF7E1F" w:rsidP="00CF7E1F">
      <w:pPr>
        <w:pStyle w:val="a3"/>
        <w:widowControl w:val="0"/>
        <w:tabs>
          <w:tab w:val="left" w:pos="52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 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C65156" w:rsidRDefault="00C65156" w:rsidP="00CF7E1F">
      <w:pPr>
        <w:tabs>
          <w:tab w:val="left" w:pos="851"/>
        </w:tabs>
      </w:pPr>
    </w:p>
    <w:sectPr w:rsidR="00C65156" w:rsidSect="00916EA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F7E1F"/>
    <w:rsid w:val="00196E21"/>
    <w:rsid w:val="001D4C24"/>
    <w:rsid w:val="00246BAE"/>
    <w:rsid w:val="003E1839"/>
    <w:rsid w:val="00536121"/>
    <w:rsid w:val="00823258"/>
    <w:rsid w:val="00887EF9"/>
    <w:rsid w:val="009218A3"/>
    <w:rsid w:val="00972195"/>
    <w:rsid w:val="00C12D49"/>
    <w:rsid w:val="00C65156"/>
    <w:rsid w:val="00C74D78"/>
    <w:rsid w:val="00CF7E1F"/>
    <w:rsid w:val="00E8622F"/>
    <w:rsid w:val="00EF1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E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Adm-Medovo</dc:creator>
  <cp:keywords/>
  <dc:description/>
  <cp:lastModifiedBy>Adm-Medovo</cp:lastModifiedBy>
  <cp:revision>2</cp:revision>
  <dcterms:created xsi:type="dcterms:W3CDTF">2026-03-31T12:39:00Z</dcterms:created>
  <dcterms:modified xsi:type="dcterms:W3CDTF">2026-03-31T12:40:00Z</dcterms:modified>
</cp:coreProperties>
</file>