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CB3" w:rsidRDefault="00C77CB3" w:rsidP="00C77CB3">
      <w:pPr>
        <w:pStyle w:val="ad"/>
        <w:spacing w:before="0" w:after="0" w:line="240" w:lineRule="auto"/>
        <w:outlineLvl w:val="9"/>
        <w:rPr>
          <w:rStyle w:val="FontStyle11"/>
          <w:sz w:val="28"/>
          <w:szCs w:val="28"/>
        </w:rPr>
      </w:pPr>
      <w:r w:rsidRPr="00F82DFB">
        <w:rPr>
          <w:rStyle w:val="FontStyle11"/>
          <w:noProof/>
          <w:sz w:val="28"/>
          <w:szCs w:val="28"/>
        </w:rPr>
        <w:drawing>
          <wp:inline distT="0" distB="0" distL="0" distR="0">
            <wp:extent cx="628650" cy="914400"/>
            <wp:effectExtent l="19050" t="0" r="0" b="0"/>
            <wp:docPr id="2" name="Рисунок 1" descr="МедовскоеСП_П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B3" w:rsidRPr="001B247F" w:rsidRDefault="00C77CB3" w:rsidP="00C77CB3">
      <w:pPr>
        <w:pStyle w:val="ad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АДМИНИСТРАЦИЯ </w:t>
      </w:r>
    </w:p>
    <w:p w:rsidR="00C77CB3" w:rsidRPr="001B247F" w:rsidRDefault="00C77CB3" w:rsidP="00C77CB3">
      <w:pPr>
        <w:pStyle w:val="ad"/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МЁ</w:t>
      </w:r>
      <w:r w:rsidRPr="001B247F">
        <w:rPr>
          <w:rFonts w:ascii="Times New Roman" w:hAnsi="Times New Roman"/>
          <w:sz w:val="28"/>
          <w:szCs w:val="28"/>
        </w:rPr>
        <w:t>ДОВСКОГО СЕЛЬСКОГО ПОСЕЛЕНИЯ</w:t>
      </w:r>
    </w:p>
    <w:p w:rsidR="00C77CB3" w:rsidRPr="001B247F" w:rsidRDefault="00C77CB3" w:rsidP="00C77CB3">
      <w:pPr>
        <w:pStyle w:val="ad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 xml:space="preserve">БОГУЧАРСКОГО МУНИЦИПАЛЬНОГО РАЙОНА </w:t>
      </w:r>
    </w:p>
    <w:p w:rsidR="00C77CB3" w:rsidRPr="001B247F" w:rsidRDefault="00C77CB3" w:rsidP="00C77CB3">
      <w:pPr>
        <w:pStyle w:val="ad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ВОРОНЕЖСКОЙ ОБЛАСТИ</w:t>
      </w:r>
    </w:p>
    <w:p w:rsidR="00C77CB3" w:rsidRPr="001B247F" w:rsidRDefault="00C77CB3" w:rsidP="00C77CB3">
      <w:pPr>
        <w:pStyle w:val="ad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1B247F">
        <w:rPr>
          <w:rFonts w:ascii="Times New Roman" w:hAnsi="Times New Roman"/>
          <w:sz w:val="28"/>
          <w:szCs w:val="28"/>
        </w:rPr>
        <w:t>ПОСТАНОВЛЕНИЕ</w:t>
      </w:r>
    </w:p>
    <w:p w:rsidR="00C77CB3" w:rsidRPr="00F82DFB" w:rsidRDefault="00C77CB3" w:rsidP="00C77CB3">
      <w:pPr>
        <w:pStyle w:val="ab"/>
        <w:rPr>
          <w:szCs w:val="28"/>
          <w:u w:val="single"/>
        </w:rPr>
      </w:pPr>
    </w:p>
    <w:p w:rsidR="00C77CB3" w:rsidRPr="00DD0378" w:rsidRDefault="00C77CB3" w:rsidP="00C77CB3">
      <w:pPr>
        <w:pStyle w:val="ab"/>
        <w:jc w:val="left"/>
        <w:rPr>
          <w:sz w:val="24"/>
          <w:szCs w:val="24"/>
        </w:rPr>
      </w:pPr>
      <w:r w:rsidRPr="00DD0378">
        <w:rPr>
          <w:sz w:val="24"/>
          <w:szCs w:val="24"/>
        </w:rPr>
        <w:t>от   «</w:t>
      </w:r>
      <w:r>
        <w:rPr>
          <w:sz w:val="24"/>
          <w:szCs w:val="24"/>
        </w:rPr>
        <w:t>0</w:t>
      </w:r>
      <w:r w:rsidR="00705AF7">
        <w:rPr>
          <w:sz w:val="24"/>
          <w:szCs w:val="24"/>
        </w:rPr>
        <w:t>6</w:t>
      </w:r>
      <w:r>
        <w:rPr>
          <w:sz w:val="24"/>
          <w:szCs w:val="24"/>
        </w:rPr>
        <w:t xml:space="preserve"> » декабря  2024 г.  №</w:t>
      </w:r>
      <w:r w:rsidR="003E5A55">
        <w:rPr>
          <w:sz w:val="24"/>
          <w:szCs w:val="24"/>
        </w:rPr>
        <w:t>59</w:t>
      </w:r>
    </w:p>
    <w:p w:rsidR="00C77CB3" w:rsidRPr="00DD0378" w:rsidRDefault="00C77CB3" w:rsidP="00C77CB3">
      <w:pPr>
        <w:pStyle w:val="ab"/>
        <w:jc w:val="left"/>
        <w:rPr>
          <w:sz w:val="24"/>
          <w:szCs w:val="24"/>
        </w:rPr>
      </w:pPr>
      <w:r w:rsidRPr="00DD0378">
        <w:rPr>
          <w:sz w:val="24"/>
          <w:szCs w:val="24"/>
        </w:rPr>
        <w:t xml:space="preserve">        п.Дубрава</w:t>
      </w:r>
    </w:p>
    <w:p w:rsidR="00BE713F" w:rsidRPr="008C7B2E" w:rsidRDefault="00BE713F" w:rsidP="00BE713F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C77CB3" w:rsidRPr="00121351" w:rsidRDefault="00BE713F" w:rsidP="005D40A2">
      <w:pPr>
        <w:pStyle w:val="Title"/>
        <w:tabs>
          <w:tab w:val="left" w:pos="5245"/>
          <w:tab w:val="left" w:pos="5670"/>
        </w:tabs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21351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C77CB3" w:rsidRPr="00121351">
        <w:rPr>
          <w:rFonts w:ascii="Times New Roman" w:hAnsi="Times New Roman" w:cs="Times New Roman"/>
          <w:sz w:val="28"/>
          <w:szCs w:val="28"/>
        </w:rPr>
        <w:t>административн</w:t>
      </w:r>
      <w:r w:rsidR="003C37D7">
        <w:rPr>
          <w:rFonts w:ascii="Times New Roman" w:hAnsi="Times New Roman" w:cs="Times New Roman"/>
          <w:sz w:val="28"/>
          <w:szCs w:val="28"/>
        </w:rPr>
        <w:t>ый</w:t>
      </w:r>
      <w:r w:rsidR="00C77CB3" w:rsidRPr="00121351">
        <w:rPr>
          <w:rFonts w:ascii="Times New Roman" w:hAnsi="Times New Roman" w:cs="Times New Roman"/>
          <w:sz w:val="28"/>
          <w:szCs w:val="28"/>
        </w:rPr>
        <w:t xml:space="preserve"> регламент предоставления муниципальной услуги «</w:t>
      </w:r>
      <w:r w:rsidR="00C77CB3" w:rsidRPr="00121351">
        <w:rPr>
          <w:rFonts w:ascii="Times New Roman" w:hAnsi="Times New Roman" w:cs="Times New Roman"/>
          <w:bCs w:val="0"/>
          <w:sz w:val="28"/>
          <w:szCs w:val="28"/>
        </w:rPr>
        <w:t>Подготовка и утверждение документации по планировке территории</w:t>
      </w:r>
      <w:r w:rsidR="00C77CB3" w:rsidRPr="00121351">
        <w:rPr>
          <w:rFonts w:ascii="Times New Roman" w:hAnsi="Times New Roman" w:cs="Times New Roman"/>
          <w:sz w:val="28"/>
          <w:szCs w:val="28"/>
        </w:rPr>
        <w:t>» на территории Мёдовского  сельского поселения Богучарского муниципального района Воронежской области»</w:t>
      </w:r>
    </w:p>
    <w:p w:rsidR="00C77CB3" w:rsidRPr="00356D5F" w:rsidRDefault="00C77CB3" w:rsidP="00C77CB3">
      <w:pPr>
        <w:ind w:right="141"/>
        <w:rPr>
          <w:rFonts w:ascii="Times New Roman" w:hAnsi="Times New Roman"/>
          <w:sz w:val="28"/>
          <w:szCs w:val="28"/>
        </w:rPr>
      </w:pPr>
    </w:p>
    <w:p w:rsidR="00BE713F" w:rsidRPr="008C7B2E" w:rsidRDefault="00BE713F" w:rsidP="00C77CB3">
      <w:pPr>
        <w:pStyle w:val="Title"/>
        <w:spacing w:before="0" w:after="0"/>
        <w:ind w:firstLine="0"/>
        <w:rPr>
          <w:rFonts w:ascii="Times New Roman" w:hAnsi="Times New Roman"/>
          <w:sz w:val="28"/>
          <w:szCs w:val="28"/>
        </w:rPr>
      </w:pPr>
    </w:p>
    <w:p w:rsidR="00BE713F" w:rsidRPr="003E5A55" w:rsidRDefault="00FB53EB" w:rsidP="003E5A55">
      <w:pPr>
        <w:widowControl w:val="0"/>
        <w:tabs>
          <w:tab w:val="left" w:pos="0"/>
        </w:tabs>
        <w:ind w:firstLine="709"/>
        <w:rPr>
          <w:b/>
        </w:rPr>
      </w:pPr>
      <w:r w:rsidRPr="00FB53EB">
        <w:rPr>
          <w:rFonts w:ascii="Times New Roman" w:eastAsia="Calibri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FB53EB">
        <w:rPr>
          <w:rFonts w:ascii="Times New Roman" w:eastAsia="Calibri" w:hAnsi="Times New Roman"/>
          <w:bCs/>
          <w:sz w:val="26"/>
          <w:szCs w:val="26"/>
          <w:lang w:eastAsia="en-US"/>
        </w:rPr>
        <w:t>,</w:t>
      </w:r>
      <w:r w:rsidRPr="00FB53EB">
        <w:rPr>
          <w:rFonts w:ascii="Times New Roman" w:eastAsia="Calibri" w:hAnsi="Times New Roman"/>
          <w:sz w:val="28"/>
          <w:szCs w:val="28"/>
        </w:rPr>
        <w:t xml:space="preserve"> </w:t>
      </w:r>
      <w:r w:rsidRPr="00FB53EB">
        <w:rPr>
          <w:rFonts w:ascii="Times New Roman" w:eastAsia="Calibri" w:hAnsi="Times New Roman"/>
          <w:sz w:val="28"/>
          <w:szCs w:val="28"/>
          <w:lang w:eastAsia="en-US"/>
        </w:rPr>
        <w:t xml:space="preserve">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Законом Воронежской области от 21.10.2024 №112-ОЗ «О развитии ответственного ведения бизнеса на территории Воронежской области», Уставом </w:t>
      </w:r>
      <w:r w:rsidR="003E5A55">
        <w:rPr>
          <w:rFonts w:ascii="Times New Roman" w:eastAsia="Calibri" w:hAnsi="Times New Roman"/>
          <w:sz w:val="28"/>
          <w:szCs w:val="28"/>
          <w:lang w:eastAsia="en-US"/>
        </w:rPr>
        <w:t>Мёдовского</w:t>
      </w:r>
      <w:r w:rsidRPr="00FB53EB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</w:t>
      </w:r>
      <w:r w:rsidR="003E5A55">
        <w:rPr>
          <w:rFonts w:ascii="Times New Roman" w:eastAsia="Calibri" w:hAnsi="Times New Roman"/>
          <w:sz w:val="28"/>
          <w:szCs w:val="28"/>
          <w:lang w:eastAsia="en-US"/>
        </w:rPr>
        <w:t xml:space="preserve">Богучарского </w:t>
      </w:r>
      <w:r w:rsidRPr="00FB53EB">
        <w:rPr>
          <w:rFonts w:ascii="Times New Roman" w:eastAsia="Calibri" w:hAnsi="Times New Roman"/>
          <w:sz w:val="28"/>
          <w:szCs w:val="28"/>
          <w:lang w:eastAsia="en-US"/>
        </w:rPr>
        <w:t xml:space="preserve"> муниципального района Воронежской области администрация </w:t>
      </w:r>
      <w:r w:rsidR="003E5A55">
        <w:rPr>
          <w:rFonts w:ascii="Times New Roman" w:eastAsia="Calibri" w:hAnsi="Times New Roman"/>
          <w:sz w:val="28"/>
          <w:szCs w:val="28"/>
          <w:lang w:eastAsia="en-US"/>
        </w:rPr>
        <w:t>Мёдовского</w:t>
      </w:r>
      <w:r w:rsidR="003E5A55" w:rsidRPr="00FB53EB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</w:t>
      </w:r>
      <w:r w:rsidR="003E5A55">
        <w:rPr>
          <w:rFonts w:ascii="Times New Roman" w:eastAsia="Calibri" w:hAnsi="Times New Roman"/>
          <w:sz w:val="28"/>
          <w:szCs w:val="28"/>
          <w:lang w:eastAsia="en-US"/>
        </w:rPr>
        <w:t xml:space="preserve">Богучарского </w:t>
      </w:r>
      <w:r w:rsidR="003E5A55" w:rsidRPr="00FB53EB">
        <w:rPr>
          <w:rFonts w:ascii="Times New Roman" w:eastAsia="Calibri" w:hAnsi="Times New Roman"/>
          <w:sz w:val="28"/>
          <w:szCs w:val="28"/>
          <w:lang w:eastAsia="en-US"/>
        </w:rPr>
        <w:t xml:space="preserve"> муниципального района </w:t>
      </w:r>
      <w:r w:rsidRPr="00FB53EB">
        <w:rPr>
          <w:rFonts w:ascii="Times New Roman" w:eastAsia="Calibri" w:hAnsi="Times New Roman"/>
          <w:sz w:val="28"/>
          <w:szCs w:val="28"/>
          <w:lang w:eastAsia="en-US"/>
        </w:rPr>
        <w:t>Воронежской области</w:t>
      </w:r>
      <w:r w:rsidR="003E5A55"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 w:rsidR="003E5A55" w:rsidRPr="003E5A55">
        <w:rPr>
          <w:rFonts w:ascii="Times New Roman" w:eastAsia="Calibri" w:hAnsi="Times New Roman"/>
          <w:b/>
          <w:sz w:val="28"/>
          <w:szCs w:val="28"/>
          <w:lang w:eastAsia="en-US"/>
        </w:rPr>
        <w:t>постановляет</w:t>
      </w:r>
      <w:r w:rsidR="00BE713F" w:rsidRPr="003E5A55">
        <w:rPr>
          <w:b/>
        </w:rPr>
        <w:t>:</w:t>
      </w:r>
    </w:p>
    <w:p w:rsidR="00BE713F" w:rsidRPr="008C7B2E" w:rsidRDefault="00BE713F" w:rsidP="00BE713F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3E5A55" w:rsidRDefault="003E5A55" w:rsidP="003C37D7">
      <w:pPr>
        <w:pStyle w:val="Title"/>
        <w:tabs>
          <w:tab w:val="left" w:pos="5245"/>
        </w:tabs>
        <w:spacing w:before="0" w:after="0"/>
        <w:ind w:right="-1" w:firstLine="0"/>
        <w:jc w:val="both"/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</w:t>
      </w:r>
      <w:r w:rsidR="00BE713F" w:rsidRPr="003E5A55">
        <w:rPr>
          <w:rFonts w:ascii="Times New Roman" w:hAnsi="Times New Roman" w:cs="Times New Roman"/>
          <w:b w:val="0"/>
          <w:sz w:val="28"/>
          <w:szCs w:val="28"/>
        </w:rPr>
        <w:t xml:space="preserve">1. Внести </w:t>
      </w:r>
      <w:r w:rsidR="003C37D7" w:rsidRPr="003C37D7">
        <w:rPr>
          <w:rFonts w:ascii="Times New Roman" w:hAnsi="Times New Roman" w:cs="Times New Roman"/>
          <w:b w:val="0"/>
          <w:sz w:val="28"/>
          <w:szCs w:val="28"/>
        </w:rPr>
        <w:t xml:space="preserve">в административный регламент </w:t>
      </w:r>
      <w:r w:rsidR="00834047">
        <w:rPr>
          <w:rFonts w:ascii="Times New Roman" w:hAnsi="Times New Roman" w:cs="Times New Roman"/>
          <w:b w:val="0"/>
          <w:bCs w:val="0"/>
          <w:sz w:val="28"/>
        </w:rPr>
        <w:t>Мёдовского сельского поселения Богучарского муниципального района</w:t>
      </w:r>
      <w:r w:rsidR="00834047" w:rsidRPr="006F198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C37D7" w:rsidRPr="003C37D7">
        <w:rPr>
          <w:rFonts w:ascii="Times New Roman" w:hAnsi="Times New Roman" w:cs="Times New Roman"/>
          <w:b w:val="0"/>
          <w:sz w:val="28"/>
          <w:szCs w:val="28"/>
        </w:rPr>
        <w:t>предоставления муниципальной услуги «</w:t>
      </w:r>
      <w:r w:rsidR="003C37D7" w:rsidRPr="003C37D7">
        <w:rPr>
          <w:rFonts w:ascii="Times New Roman" w:hAnsi="Times New Roman" w:cs="Times New Roman"/>
          <w:b w:val="0"/>
          <w:bCs w:val="0"/>
          <w:sz w:val="28"/>
          <w:szCs w:val="28"/>
        </w:rPr>
        <w:t>Подготовка и утверждение документации по планировке территории</w:t>
      </w:r>
      <w:r w:rsidR="003C37D7" w:rsidRPr="003C37D7">
        <w:rPr>
          <w:rFonts w:ascii="Times New Roman" w:hAnsi="Times New Roman" w:cs="Times New Roman"/>
          <w:b w:val="0"/>
          <w:sz w:val="28"/>
          <w:szCs w:val="28"/>
        </w:rPr>
        <w:t>» на территории Мёдовского  сельского поселения Богучарского муниципального района Воронежской области»</w:t>
      </w:r>
      <w:r w:rsidR="003C37D7">
        <w:rPr>
          <w:rFonts w:ascii="Times New Roman" w:hAnsi="Times New Roman" w:cs="Times New Roman"/>
          <w:b w:val="0"/>
          <w:sz w:val="28"/>
          <w:szCs w:val="28"/>
        </w:rPr>
        <w:t>, утвержденный</w:t>
      </w:r>
      <w:r w:rsidR="00BE713F">
        <w:t xml:space="preserve"> </w:t>
      </w:r>
      <w:r w:rsidRPr="00C77CB3">
        <w:rPr>
          <w:rFonts w:ascii="Times New Roman" w:hAnsi="Times New Roman" w:cs="Times New Roman"/>
          <w:b w:val="0"/>
          <w:sz w:val="28"/>
          <w:szCs w:val="28"/>
        </w:rPr>
        <w:t xml:space="preserve"> постановление</w:t>
      </w:r>
      <w:r w:rsidR="003C37D7">
        <w:rPr>
          <w:rFonts w:ascii="Times New Roman" w:hAnsi="Times New Roman" w:cs="Times New Roman"/>
          <w:b w:val="0"/>
          <w:sz w:val="28"/>
          <w:szCs w:val="28"/>
        </w:rPr>
        <w:t>м</w:t>
      </w:r>
      <w:r w:rsidRPr="00C77CB3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</w:t>
      </w:r>
      <w:r w:rsidRPr="00356D5F">
        <w:rPr>
          <w:rFonts w:ascii="Times New Roman" w:hAnsi="Times New Roman" w:cs="Times New Roman"/>
          <w:b w:val="0"/>
          <w:sz w:val="28"/>
          <w:szCs w:val="28"/>
        </w:rPr>
        <w:t xml:space="preserve"> Мёдовского сельского поселения Богучарского муниципального района Воронежской области от 15.11.2024  </w:t>
      </w:r>
      <w:r w:rsidRPr="00356D5F">
        <w:rPr>
          <w:rFonts w:ascii="Times New Roman" w:hAnsi="Times New Roman" w:cs="Times New Roman"/>
          <w:b w:val="0"/>
          <w:sz w:val="28"/>
          <w:szCs w:val="28"/>
        </w:rPr>
        <w:lastRenderedPageBreak/>
        <w:t>№5</w:t>
      </w:r>
      <w:r>
        <w:rPr>
          <w:rFonts w:ascii="Times New Roman" w:hAnsi="Times New Roman" w:cs="Times New Roman"/>
          <w:b w:val="0"/>
          <w:sz w:val="28"/>
          <w:szCs w:val="28"/>
        </w:rPr>
        <w:t>5 «</w:t>
      </w:r>
      <w:r w:rsidRPr="00356D5F">
        <w:rPr>
          <w:rFonts w:ascii="Times New Roman" w:hAnsi="Times New Roman" w:cs="Times New Roman"/>
          <w:b w:val="0"/>
          <w:sz w:val="28"/>
          <w:szCs w:val="28"/>
        </w:rPr>
        <w:t>Об утверждении административного регламента предоставления муниципальной услуги «</w:t>
      </w:r>
      <w:r w:rsidRPr="00356D5F">
        <w:rPr>
          <w:rFonts w:ascii="Times New Roman" w:hAnsi="Times New Roman" w:cs="Times New Roman"/>
          <w:b w:val="0"/>
          <w:bCs w:val="0"/>
          <w:sz w:val="28"/>
          <w:szCs w:val="28"/>
        </w:rPr>
        <w:t>Подготовка и утверждение документации по планировке территории</w:t>
      </w:r>
      <w:r w:rsidRPr="00356D5F">
        <w:rPr>
          <w:rFonts w:ascii="Times New Roman" w:hAnsi="Times New Roman" w:cs="Times New Roman"/>
          <w:b w:val="0"/>
          <w:sz w:val="28"/>
          <w:szCs w:val="28"/>
        </w:rPr>
        <w:t>» на территории Мёдовского  сельского поселения Богучарского муниципального района Воронежской области</w:t>
      </w:r>
      <w:r w:rsidR="00575E5B">
        <w:rPr>
          <w:rFonts w:ascii="Times New Roman" w:hAnsi="Times New Roman" w:cs="Times New Roman"/>
          <w:b w:val="0"/>
          <w:sz w:val="28"/>
          <w:szCs w:val="28"/>
        </w:rPr>
        <w:t>» следующи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е </w:t>
      </w:r>
      <w:r w:rsidRPr="0020011B">
        <w:rPr>
          <w:rFonts w:ascii="Times New Roman" w:hAnsi="Times New Roman" w:cs="Times New Roman"/>
          <w:b w:val="0"/>
          <w:sz w:val="28"/>
          <w:szCs w:val="28"/>
        </w:rPr>
        <w:t>изменени</w:t>
      </w:r>
      <w:r w:rsidR="00575E5B">
        <w:rPr>
          <w:rFonts w:ascii="Times New Roman" w:hAnsi="Times New Roman" w:cs="Times New Roman"/>
          <w:b w:val="0"/>
          <w:sz w:val="28"/>
          <w:szCs w:val="28"/>
        </w:rPr>
        <w:t>я</w:t>
      </w:r>
      <w:r w:rsidRPr="0020011B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20011B" w:rsidRPr="00E76684" w:rsidRDefault="003E5A55" w:rsidP="0020011B">
      <w:pPr>
        <w:pStyle w:val="a3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>
        <w:t xml:space="preserve">1.1. </w:t>
      </w:r>
      <w:r w:rsidR="0020011B">
        <w:t xml:space="preserve">В приложение к </w:t>
      </w:r>
      <w:r w:rsidR="0020011B" w:rsidRPr="000F4736">
        <w:t>постановлению</w:t>
      </w:r>
      <w:r w:rsidR="0020011B">
        <w:t xml:space="preserve"> «А</w:t>
      </w:r>
      <w:r w:rsidR="0020011B" w:rsidRPr="00AD032C">
        <w:t xml:space="preserve">дминистративный регламент </w:t>
      </w:r>
      <w:r w:rsidR="0020011B" w:rsidRPr="00356D5F">
        <w:t>предоставления муниципальной услуги «Подготовка и утверждение документации по планировке территории» на территории Мёдовского  сельского поселения Богучарского муниципального района Воронежской области</w:t>
      </w:r>
      <w:r w:rsidR="0020011B">
        <w:t>»:</w:t>
      </w:r>
    </w:p>
    <w:p w:rsidR="00FB53EB" w:rsidRPr="005C3641" w:rsidRDefault="0020011B" w:rsidP="003E5A55">
      <w:pPr>
        <w:pStyle w:val="Title"/>
        <w:spacing w:before="0" w:after="0"/>
        <w:ind w:right="-1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C3641">
        <w:rPr>
          <w:rFonts w:ascii="Times New Roman" w:hAnsi="Times New Roman" w:cs="Times New Roman"/>
          <w:b w:val="0"/>
          <w:sz w:val="28"/>
          <w:szCs w:val="28"/>
        </w:rPr>
        <w:t xml:space="preserve">      1.1.1. </w:t>
      </w:r>
      <w:r w:rsidR="00843F95">
        <w:rPr>
          <w:rFonts w:ascii="Times New Roman" w:eastAsia="Calibri" w:hAnsi="Times New Roman" w:cs="Times New Roman"/>
          <w:b w:val="0"/>
          <w:sz w:val="28"/>
          <w:szCs w:val="28"/>
        </w:rPr>
        <w:t>Пункт</w:t>
      </w:r>
      <w:r w:rsidR="005C3641" w:rsidRPr="005C3641">
        <w:rPr>
          <w:rFonts w:ascii="Times New Roman" w:eastAsia="Calibri" w:hAnsi="Times New Roman" w:cs="Times New Roman"/>
          <w:b w:val="0"/>
          <w:sz w:val="28"/>
          <w:szCs w:val="28"/>
        </w:rPr>
        <w:t xml:space="preserve"> 7 </w:t>
      </w:r>
      <w:r w:rsidR="00843F9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r w:rsidR="005C3641" w:rsidRPr="005C3641">
        <w:rPr>
          <w:rFonts w:ascii="Times New Roman" w:eastAsia="Calibri" w:hAnsi="Times New Roman" w:cs="Times New Roman"/>
          <w:b w:val="0"/>
          <w:sz w:val="28"/>
          <w:szCs w:val="28"/>
        </w:rPr>
        <w:t xml:space="preserve"> дополнить </w:t>
      </w:r>
      <w:r w:rsidR="00843F95">
        <w:rPr>
          <w:rFonts w:ascii="Times New Roman" w:eastAsia="Calibri" w:hAnsi="Times New Roman" w:cs="Times New Roman"/>
          <w:b w:val="0"/>
          <w:sz w:val="28"/>
          <w:szCs w:val="28"/>
        </w:rPr>
        <w:t xml:space="preserve">новым </w:t>
      </w:r>
      <w:r w:rsidR="005C3641" w:rsidRPr="005C3641">
        <w:rPr>
          <w:rFonts w:ascii="Times New Roman" w:eastAsia="Calibri" w:hAnsi="Times New Roman" w:cs="Times New Roman"/>
          <w:b w:val="0"/>
          <w:sz w:val="28"/>
          <w:szCs w:val="28"/>
        </w:rPr>
        <w:t>пунктом 7.4. следующего содержания</w:t>
      </w:r>
      <w:r w:rsidR="00FB53EB" w:rsidRPr="005C3641">
        <w:rPr>
          <w:rFonts w:ascii="Times New Roman" w:hAnsi="Times New Roman" w:cs="Times New Roman"/>
          <w:b w:val="0"/>
          <w:sz w:val="28"/>
          <w:szCs w:val="28"/>
        </w:rPr>
        <w:t xml:space="preserve">: </w:t>
      </w:r>
    </w:p>
    <w:p w:rsidR="00617103" w:rsidRDefault="00A463FD" w:rsidP="00A463FD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5C3641">
        <w:t>«</w:t>
      </w:r>
      <w:r w:rsidRPr="005C3641">
        <w:rPr>
          <w:rFonts w:ascii="Times New Roman" w:hAnsi="Times New Roman"/>
          <w:sz w:val="28"/>
          <w:szCs w:val="28"/>
        </w:rPr>
        <w:t>7.</w:t>
      </w:r>
      <w:r w:rsidR="005C3641" w:rsidRPr="005C3641">
        <w:rPr>
          <w:rFonts w:ascii="Times New Roman" w:hAnsi="Times New Roman"/>
          <w:sz w:val="28"/>
          <w:szCs w:val="28"/>
        </w:rPr>
        <w:t>4</w:t>
      </w:r>
      <w:r w:rsidRPr="005C3641">
        <w:rPr>
          <w:rFonts w:ascii="Times New Roman" w:hAnsi="Times New Roman"/>
          <w:sz w:val="28"/>
          <w:szCs w:val="28"/>
        </w:rPr>
        <w:t>.</w:t>
      </w:r>
      <w:r w:rsidRPr="005C3641">
        <w:rPr>
          <w:rFonts w:ascii="Times New Roman" w:eastAsia="Calibri" w:hAnsi="Times New Roman"/>
          <w:sz w:val="28"/>
          <w:szCs w:val="28"/>
          <w:lang w:eastAsia="en-US"/>
        </w:rPr>
        <w:t xml:space="preserve"> В случае обращения ответственной организации, признанной таковой в соответствии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 с Законом Воронежской области от 21.10.2024          № 112-ОЗ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 (</w:t>
      </w:r>
      <w:r w:rsidR="00617103">
        <w:rPr>
          <w:rFonts w:ascii="Times New Roman" w:eastAsia="Calibri" w:hAnsi="Times New Roman"/>
          <w:sz w:val="28"/>
          <w:szCs w:val="28"/>
          <w:lang w:eastAsia="en-US"/>
        </w:rPr>
        <w:t>п</w:t>
      </w:r>
      <w:r w:rsidR="00617103" w:rsidRPr="00617103">
        <w:rPr>
          <w:rFonts w:ascii="Times New Roman" w:eastAsia="Calibri" w:hAnsi="Times New Roman"/>
          <w:sz w:val="28"/>
          <w:szCs w:val="28"/>
          <w:lang w:eastAsia="en-US"/>
        </w:rPr>
        <w:t xml:space="preserve">одготовка и утверждение документации по планировке территории 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и выдачи (направления) ее результатов составляет </w:t>
      </w:r>
      <w:r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 (</w:t>
      </w:r>
      <w:r>
        <w:rPr>
          <w:rFonts w:ascii="Times New Roman" w:eastAsia="Calibri" w:hAnsi="Times New Roman"/>
          <w:sz w:val="28"/>
          <w:szCs w:val="28"/>
          <w:lang w:eastAsia="en-US"/>
        </w:rPr>
        <w:t>семь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>) рабочих дн</w:t>
      </w:r>
      <w:r>
        <w:rPr>
          <w:rFonts w:ascii="Times New Roman" w:eastAsia="Calibri" w:hAnsi="Times New Roman"/>
          <w:sz w:val="28"/>
          <w:szCs w:val="28"/>
          <w:lang w:eastAsia="en-US"/>
        </w:rPr>
        <w:t>ей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 со дня полу</w:t>
      </w:r>
      <w:r w:rsidR="00B91249">
        <w:rPr>
          <w:rFonts w:ascii="Times New Roman" w:eastAsia="Calibri" w:hAnsi="Times New Roman"/>
          <w:sz w:val="28"/>
          <w:szCs w:val="28"/>
          <w:lang w:eastAsia="en-US"/>
        </w:rPr>
        <w:t>чения документов Администрацией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617103">
        <w:rPr>
          <w:rFonts w:ascii="Times New Roman" w:eastAsia="Calibri" w:hAnsi="Times New Roman"/>
          <w:sz w:val="28"/>
          <w:szCs w:val="28"/>
          <w:lang w:eastAsia="en-US"/>
        </w:rPr>
        <w:t>(не включая срок</w:t>
      </w:r>
      <w:r w:rsidR="00C60D9D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="00617103">
        <w:rPr>
          <w:rFonts w:ascii="Times New Roman" w:eastAsia="Calibri" w:hAnsi="Times New Roman"/>
          <w:sz w:val="28"/>
          <w:szCs w:val="28"/>
          <w:lang w:eastAsia="en-US"/>
        </w:rPr>
        <w:t xml:space="preserve">необходимый для </w:t>
      </w:r>
      <w:r w:rsidR="00617103" w:rsidRPr="00617103">
        <w:rPr>
          <w:rFonts w:ascii="Times New Roman" w:eastAsia="Calibri" w:hAnsi="Times New Roman"/>
          <w:sz w:val="28"/>
          <w:szCs w:val="28"/>
          <w:lang w:eastAsia="en-US"/>
        </w:rPr>
        <w:t>проведения публичных слуша</w:t>
      </w:r>
      <w:r w:rsidR="00617103">
        <w:rPr>
          <w:rFonts w:ascii="Times New Roman" w:eastAsia="Calibri" w:hAnsi="Times New Roman"/>
          <w:sz w:val="28"/>
          <w:szCs w:val="28"/>
          <w:lang w:eastAsia="en-US"/>
        </w:rPr>
        <w:t>ний или общественных обсуждений).</w:t>
      </w:r>
    </w:p>
    <w:p w:rsidR="005F2AD8" w:rsidRPr="00A463FD" w:rsidRDefault="005F2AD8" w:rsidP="005F2AD8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 указанном случае совокупный срок административных процедур, установленных настоящим административным регламентом, не должен превышать 7 (семи) рабочих дней.</w:t>
      </w:r>
    </w:p>
    <w:p w:rsidR="00A463FD" w:rsidRDefault="00A463FD" w:rsidP="00A463FD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 в течение </w:t>
      </w:r>
      <w:r w:rsidR="00007500">
        <w:rPr>
          <w:rFonts w:ascii="Times New Roman" w:eastAsia="Calibri" w:hAnsi="Times New Roman"/>
          <w:sz w:val="28"/>
          <w:szCs w:val="28"/>
          <w:lang w:eastAsia="en-US"/>
        </w:rPr>
        <w:t>двух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 рабоч</w:t>
      </w:r>
      <w:r w:rsidR="00007500">
        <w:rPr>
          <w:rFonts w:ascii="Times New Roman" w:eastAsia="Calibri" w:hAnsi="Times New Roman"/>
          <w:sz w:val="28"/>
          <w:szCs w:val="28"/>
          <w:lang w:eastAsia="en-US"/>
        </w:rPr>
        <w:t>их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 дн</w:t>
      </w:r>
      <w:r w:rsidR="00007500">
        <w:rPr>
          <w:rFonts w:ascii="Times New Roman" w:eastAsia="Calibri" w:hAnsi="Times New Roman"/>
          <w:sz w:val="28"/>
          <w:szCs w:val="28"/>
          <w:lang w:eastAsia="en-US"/>
        </w:rPr>
        <w:t>ей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:rsidR="003C0FFF" w:rsidRPr="003C0FFF" w:rsidRDefault="00A463FD" w:rsidP="003C0FFF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3C0FFF">
        <w:rPr>
          <w:rFonts w:ascii="Times New Roman" w:eastAsia="Calibri" w:hAnsi="Times New Roman"/>
          <w:sz w:val="28"/>
          <w:szCs w:val="28"/>
          <w:lang w:eastAsia="en-US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пунктом 7.1. настоящего Административного регламента. </w:t>
      </w:r>
    </w:p>
    <w:p w:rsidR="0020011B" w:rsidRDefault="00A463FD" w:rsidP="00A463FD">
      <w:pPr>
        <w:tabs>
          <w:tab w:val="left" w:pos="0"/>
        </w:tabs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  <w:lang w:eastAsia="en-US"/>
        </w:rPr>
      </w:pP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Статус </w:t>
      </w:r>
      <w:r w:rsidR="003C0FFF">
        <w:rPr>
          <w:rFonts w:ascii="Times New Roman" w:eastAsia="Calibri" w:hAnsi="Times New Roman"/>
          <w:sz w:val="28"/>
          <w:szCs w:val="28"/>
          <w:lang w:eastAsia="en-US"/>
        </w:rPr>
        <w:t>З</w:t>
      </w:r>
      <w:r w:rsidRPr="00A463FD">
        <w:rPr>
          <w:rFonts w:ascii="Times New Roman" w:eastAsia="Calibri" w:hAnsi="Times New Roman"/>
          <w:sz w:val="28"/>
          <w:szCs w:val="28"/>
          <w:lang w:eastAsia="en-US"/>
        </w:rPr>
        <w:t xml:space="preserve">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услугой.». </w:t>
      </w:r>
    </w:p>
    <w:p w:rsidR="0020011B" w:rsidRPr="009C3FBF" w:rsidRDefault="0020011B" w:rsidP="0020011B">
      <w:pPr>
        <w:pStyle w:val="a3"/>
        <w:ind w:firstLine="709"/>
        <w:jc w:val="both"/>
      </w:pPr>
      <w:r>
        <w:t>2</w:t>
      </w:r>
      <w:r w:rsidRPr="009C3FBF">
        <w:t>. Настоящее постановление вступает в силу со дня его официального опубликования в Вестнике органов местного самоуправления Мёдовского сельского поселения  Богучарского муниципального района и подлежит размещению на сайте администрации Мёдовского  сельского поселения Богучарского муниципального района в сети Интернет.</w:t>
      </w:r>
    </w:p>
    <w:p w:rsidR="0020011B" w:rsidRPr="009C3FBF" w:rsidRDefault="0020011B" w:rsidP="0020011B">
      <w:pPr>
        <w:tabs>
          <w:tab w:val="left" w:pos="900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C3FBF">
        <w:rPr>
          <w:rFonts w:ascii="Times New Roman" w:hAnsi="Times New Roman"/>
          <w:sz w:val="28"/>
          <w:szCs w:val="28"/>
        </w:rPr>
        <w:t xml:space="preserve">. </w:t>
      </w:r>
      <w:r w:rsidRPr="009C3FBF">
        <w:rPr>
          <w:rFonts w:ascii="Times New Roman" w:hAnsi="Times New Roman"/>
          <w:bCs/>
          <w:sz w:val="28"/>
          <w:szCs w:val="28"/>
        </w:rPr>
        <w:t>Контроль за выполнением настоящего постановления оставляю за собой.</w:t>
      </w:r>
    </w:p>
    <w:p w:rsidR="0020011B" w:rsidRPr="009C3FBF" w:rsidRDefault="0020011B" w:rsidP="0020011B">
      <w:pPr>
        <w:tabs>
          <w:tab w:val="left" w:pos="900"/>
        </w:tabs>
        <w:ind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20011B" w:rsidRPr="009C3FBF" w:rsidRDefault="0020011B" w:rsidP="0020011B">
      <w:pPr>
        <w:ind w:firstLine="0"/>
        <w:contextualSpacing/>
        <w:rPr>
          <w:rFonts w:ascii="Times New Roman" w:hAnsi="Times New Roman"/>
          <w:bCs/>
          <w:sz w:val="28"/>
          <w:szCs w:val="28"/>
        </w:rPr>
      </w:pPr>
      <w:r w:rsidRPr="009C3FBF">
        <w:rPr>
          <w:rFonts w:ascii="Times New Roman" w:hAnsi="Times New Roman"/>
          <w:bCs/>
          <w:sz w:val="28"/>
          <w:szCs w:val="28"/>
        </w:rPr>
        <w:t>Глава Мёдовского сельского поселения</w:t>
      </w:r>
    </w:p>
    <w:p w:rsidR="00A463FD" w:rsidRPr="0020011B" w:rsidRDefault="0020011B" w:rsidP="0020011B">
      <w:pPr>
        <w:ind w:firstLine="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9C3FBF">
        <w:rPr>
          <w:rFonts w:ascii="Times New Roman" w:hAnsi="Times New Roman"/>
          <w:bCs/>
          <w:sz w:val="28"/>
          <w:szCs w:val="28"/>
        </w:rPr>
        <w:t>Богучарского муниципального района                                         С.В.Чупраков</w:t>
      </w:r>
    </w:p>
    <w:sectPr w:rsidR="00A463FD" w:rsidRPr="0020011B" w:rsidSect="000C0625">
      <w:headerReference w:type="default" r:id="rId8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577" w:rsidRDefault="00E33577" w:rsidP="002513DA">
      <w:r>
        <w:separator/>
      </w:r>
    </w:p>
  </w:endnote>
  <w:endnote w:type="continuationSeparator" w:id="0">
    <w:p w:rsidR="00E33577" w:rsidRDefault="00E33577" w:rsidP="002513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577" w:rsidRDefault="00E33577" w:rsidP="002513DA">
      <w:r>
        <w:separator/>
      </w:r>
    </w:p>
  </w:footnote>
  <w:footnote w:type="continuationSeparator" w:id="0">
    <w:p w:rsidR="00E33577" w:rsidRDefault="00E33577" w:rsidP="002513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783718"/>
      <w:docPartObj>
        <w:docPartGallery w:val="Page Numbers (Top of Page)"/>
        <w:docPartUnique/>
      </w:docPartObj>
    </w:sdtPr>
    <w:sdtContent>
      <w:p w:rsidR="00907A52" w:rsidRDefault="002C5207">
        <w:pPr>
          <w:pStyle w:val="a7"/>
          <w:jc w:val="center"/>
        </w:pPr>
        <w:r>
          <w:fldChar w:fldCharType="begin"/>
        </w:r>
        <w:r w:rsidR="00907A52">
          <w:instrText>PAGE   \* MERGEFORMAT</w:instrText>
        </w:r>
        <w:r>
          <w:fldChar w:fldCharType="separate"/>
        </w:r>
        <w:r w:rsidR="00874698">
          <w:rPr>
            <w:noProof/>
          </w:rPr>
          <w:t>2</w:t>
        </w:r>
        <w:r>
          <w:fldChar w:fldCharType="end"/>
        </w:r>
      </w:p>
    </w:sdtContent>
  </w:sdt>
  <w:p w:rsidR="00907A52" w:rsidRDefault="00907A5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379E6"/>
    <w:multiLevelType w:val="hybridMultilevel"/>
    <w:tmpl w:val="8D6AA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713F"/>
    <w:rsid w:val="000047ED"/>
    <w:rsid w:val="00007500"/>
    <w:rsid w:val="0005293E"/>
    <w:rsid w:val="00064B2B"/>
    <w:rsid w:val="00095836"/>
    <w:rsid w:val="000C0625"/>
    <w:rsid w:val="0010002C"/>
    <w:rsid w:val="001018F3"/>
    <w:rsid w:val="00121351"/>
    <w:rsid w:val="001A5B18"/>
    <w:rsid w:val="001C1698"/>
    <w:rsid w:val="001F53B6"/>
    <w:rsid w:val="001F7752"/>
    <w:rsid w:val="0020011B"/>
    <w:rsid w:val="0020027B"/>
    <w:rsid w:val="002513DA"/>
    <w:rsid w:val="002B63DF"/>
    <w:rsid w:val="002C5207"/>
    <w:rsid w:val="002E01D7"/>
    <w:rsid w:val="002F7F45"/>
    <w:rsid w:val="00380BBB"/>
    <w:rsid w:val="003A7790"/>
    <w:rsid w:val="003C0FFF"/>
    <w:rsid w:val="003C37D7"/>
    <w:rsid w:val="003C40DB"/>
    <w:rsid w:val="003D42B5"/>
    <w:rsid w:val="003E1E17"/>
    <w:rsid w:val="003E5A55"/>
    <w:rsid w:val="00410841"/>
    <w:rsid w:val="00432A8F"/>
    <w:rsid w:val="00437F29"/>
    <w:rsid w:val="00445CE3"/>
    <w:rsid w:val="00466623"/>
    <w:rsid w:val="004B49BD"/>
    <w:rsid w:val="004C3B99"/>
    <w:rsid w:val="005159C5"/>
    <w:rsid w:val="0052798B"/>
    <w:rsid w:val="00571317"/>
    <w:rsid w:val="00575E5B"/>
    <w:rsid w:val="005A1533"/>
    <w:rsid w:val="005C3641"/>
    <w:rsid w:val="005D40A2"/>
    <w:rsid w:val="005D452F"/>
    <w:rsid w:val="005D5EE2"/>
    <w:rsid w:val="005F2AD8"/>
    <w:rsid w:val="006100AD"/>
    <w:rsid w:val="00617103"/>
    <w:rsid w:val="0064180A"/>
    <w:rsid w:val="0067622E"/>
    <w:rsid w:val="00705AF7"/>
    <w:rsid w:val="00722B4B"/>
    <w:rsid w:val="007239CB"/>
    <w:rsid w:val="0075672B"/>
    <w:rsid w:val="0079667B"/>
    <w:rsid w:val="007B7ACE"/>
    <w:rsid w:val="007C1222"/>
    <w:rsid w:val="007D0EBF"/>
    <w:rsid w:val="007D6F1E"/>
    <w:rsid w:val="00834047"/>
    <w:rsid w:val="00843F95"/>
    <w:rsid w:val="0086495D"/>
    <w:rsid w:val="00874698"/>
    <w:rsid w:val="008F2B0B"/>
    <w:rsid w:val="00907A52"/>
    <w:rsid w:val="00915D2E"/>
    <w:rsid w:val="00915F21"/>
    <w:rsid w:val="00932D61"/>
    <w:rsid w:val="00933AC9"/>
    <w:rsid w:val="00974B2B"/>
    <w:rsid w:val="009C1C25"/>
    <w:rsid w:val="009C31EB"/>
    <w:rsid w:val="009E3E41"/>
    <w:rsid w:val="00A240C8"/>
    <w:rsid w:val="00A27585"/>
    <w:rsid w:val="00A35BB7"/>
    <w:rsid w:val="00A463FD"/>
    <w:rsid w:val="00A60500"/>
    <w:rsid w:val="00AE2F3F"/>
    <w:rsid w:val="00AF4492"/>
    <w:rsid w:val="00AF7010"/>
    <w:rsid w:val="00B03C00"/>
    <w:rsid w:val="00B136C3"/>
    <w:rsid w:val="00B14C55"/>
    <w:rsid w:val="00B23E6D"/>
    <w:rsid w:val="00B6037B"/>
    <w:rsid w:val="00B74924"/>
    <w:rsid w:val="00B91249"/>
    <w:rsid w:val="00B93512"/>
    <w:rsid w:val="00BA18C0"/>
    <w:rsid w:val="00BD27A4"/>
    <w:rsid w:val="00BE1CBF"/>
    <w:rsid w:val="00BE713F"/>
    <w:rsid w:val="00BF079C"/>
    <w:rsid w:val="00BF154B"/>
    <w:rsid w:val="00C03AE5"/>
    <w:rsid w:val="00C0543C"/>
    <w:rsid w:val="00C35335"/>
    <w:rsid w:val="00C6054E"/>
    <w:rsid w:val="00C60D9D"/>
    <w:rsid w:val="00C77CB3"/>
    <w:rsid w:val="00CA4486"/>
    <w:rsid w:val="00CA5822"/>
    <w:rsid w:val="00CC3D41"/>
    <w:rsid w:val="00D14834"/>
    <w:rsid w:val="00D15DB1"/>
    <w:rsid w:val="00D517D3"/>
    <w:rsid w:val="00DA59C7"/>
    <w:rsid w:val="00DA6656"/>
    <w:rsid w:val="00E33577"/>
    <w:rsid w:val="00E44017"/>
    <w:rsid w:val="00E81557"/>
    <w:rsid w:val="00EC525C"/>
    <w:rsid w:val="00EE0A89"/>
    <w:rsid w:val="00EF6E53"/>
    <w:rsid w:val="00F659A8"/>
    <w:rsid w:val="00F74C93"/>
    <w:rsid w:val="00FA5CAA"/>
    <w:rsid w:val="00FB53EB"/>
    <w:rsid w:val="00FE3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E713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">
    <w:name w:val="Font Style18"/>
    <w:rsid w:val="00BE713F"/>
    <w:rPr>
      <w:rFonts w:ascii="Times New Roman" w:hAnsi="Times New Roman" w:cs="Times New Roman" w:hint="default"/>
      <w:b/>
      <w:bCs/>
      <w:sz w:val="26"/>
      <w:szCs w:val="26"/>
    </w:rPr>
  </w:style>
  <w:style w:type="paragraph" w:styleId="a3">
    <w:name w:val="No Spacing"/>
    <w:uiPriority w:val="1"/>
    <w:qFormat/>
    <w:rsid w:val="00BE713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BE713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4">
    <w:name w:val="footnote reference"/>
    <w:uiPriority w:val="99"/>
    <w:semiHidden/>
    <w:rsid w:val="00BD27A4"/>
    <w:rPr>
      <w:vertAlign w:val="superscript"/>
    </w:rPr>
  </w:style>
  <w:style w:type="paragraph" w:styleId="a5">
    <w:name w:val="footnote text"/>
    <w:basedOn w:val="a"/>
    <w:link w:val="a6"/>
    <w:uiPriority w:val="99"/>
    <w:rsid w:val="002513DA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2513DA"/>
    <w:rPr>
      <w:rFonts w:ascii="Arial" w:eastAsia="Times New Roman" w:hAnsi="Arial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907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07A52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07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07A52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C77CB3"/>
    <w:pPr>
      <w:ind w:firstLine="0"/>
      <w:jc w:val="center"/>
    </w:pPr>
    <w:rPr>
      <w:rFonts w:ascii="Times New Roman" w:hAnsi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C77CB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C77CB3"/>
    <w:rPr>
      <w:rFonts w:ascii="Times New Roman" w:hAnsi="Times New Roman" w:cs="Times New Roman"/>
      <w:sz w:val="26"/>
      <w:szCs w:val="26"/>
    </w:rPr>
  </w:style>
  <w:style w:type="paragraph" w:styleId="ad">
    <w:name w:val="Title"/>
    <w:basedOn w:val="a"/>
    <w:next w:val="a"/>
    <w:link w:val="ae"/>
    <w:qFormat/>
    <w:rsid w:val="00C77CB3"/>
    <w:pPr>
      <w:spacing w:before="240" w:after="60" w:line="276" w:lineRule="auto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C77CB3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C77CB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77C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E713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">
    <w:name w:val="Font Style18"/>
    <w:rsid w:val="00BE713F"/>
    <w:rPr>
      <w:rFonts w:ascii="Times New Roman" w:hAnsi="Times New Roman" w:cs="Times New Roman" w:hint="default"/>
      <w:b/>
      <w:bCs/>
      <w:sz w:val="26"/>
      <w:szCs w:val="26"/>
    </w:rPr>
  </w:style>
  <w:style w:type="paragraph" w:styleId="a3">
    <w:name w:val="No Spacing"/>
    <w:qFormat/>
    <w:rsid w:val="00BE713F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BE713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4">
    <w:name w:val="footnote reference"/>
    <w:uiPriority w:val="99"/>
    <w:semiHidden/>
    <w:rsid w:val="00BD27A4"/>
    <w:rPr>
      <w:vertAlign w:val="superscript"/>
    </w:rPr>
  </w:style>
  <w:style w:type="paragraph" w:styleId="a5">
    <w:name w:val="footnote text"/>
    <w:basedOn w:val="a"/>
    <w:link w:val="a6"/>
    <w:uiPriority w:val="99"/>
    <w:rsid w:val="002513DA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2513DA"/>
    <w:rPr>
      <w:rFonts w:ascii="Arial" w:eastAsia="Times New Roman" w:hAnsi="Arial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907A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07A52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07A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07A52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ПРУДНИКОВ  Геннадий  Анатольевич</dc:creator>
  <cp:lastModifiedBy>Adm-Medovo</cp:lastModifiedBy>
  <cp:revision>28</cp:revision>
  <cp:lastPrinted>2024-11-13T11:36:00Z</cp:lastPrinted>
  <dcterms:created xsi:type="dcterms:W3CDTF">2024-09-12T09:10:00Z</dcterms:created>
  <dcterms:modified xsi:type="dcterms:W3CDTF">2024-12-11T05:30:00Z</dcterms:modified>
</cp:coreProperties>
</file>