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5" w:rsidRDefault="002D7295" w:rsidP="002D72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-91440</wp:posOffset>
            </wp:positionV>
            <wp:extent cx="542925" cy="759460"/>
            <wp:effectExtent l="19050" t="0" r="9525" b="0"/>
            <wp:wrapNone/>
            <wp:docPr id="1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295" w:rsidRDefault="002D7295" w:rsidP="002D7295">
      <w:pPr>
        <w:tabs>
          <w:tab w:val="center" w:pos="4677"/>
          <w:tab w:val="right" w:pos="9355"/>
        </w:tabs>
        <w:rPr>
          <w:b/>
        </w:rPr>
      </w:pPr>
      <w:r>
        <w:rPr>
          <w:b/>
          <w:sz w:val="28"/>
          <w:szCs w:val="28"/>
        </w:rPr>
        <w:tab/>
        <w:t xml:space="preserve">                               </w:t>
      </w:r>
    </w:p>
    <w:p w:rsidR="002D7295" w:rsidRPr="002D7295" w:rsidRDefault="002D7295" w:rsidP="002D7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9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2D7295" w:rsidRPr="002D7295" w:rsidRDefault="002D7295" w:rsidP="002D7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95">
        <w:rPr>
          <w:rFonts w:ascii="Times New Roman" w:hAnsi="Times New Roman" w:cs="Times New Roman"/>
          <w:b/>
          <w:sz w:val="28"/>
          <w:szCs w:val="28"/>
        </w:rPr>
        <w:t>МЁДОВСКОГО  СЕЛЬСКОГО ПОСЕЛЕНИЯ</w:t>
      </w:r>
    </w:p>
    <w:p w:rsidR="002D7295" w:rsidRPr="002D7295" w:rsidRDefault="002D7295" w:rsidP="002D7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95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D7295" w:rsidRPr="002D7295" w:rsidRDefault="002D7295" w:rsidP="002D7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9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D7295" w:rsidRPr="002D7295" w:rsidRDefault="002D7295" w:rsidP="002D7295">
      <w:pPr>
        <w:spacing w:after="0" w:line="252" w:lineRule="auto"/>
        <w:ind w:hanging="20"/>
        <w:rPr>
          <w:rFonts w:ascii="Times New Roman" w:hAnsi="Times New Roman" w:cs="Times New Roman"/>
          <w:b/>
          <w:sz w:val="28"/>
          <w:szCs w:val="28"/>
        </w:rPr>
      </w:pPr>
      <w:r w:rsidRPr="002D72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РЕШЕНИЕ                                                              </w:t>
      </w:r>
    </w:p>
    <w:p w:rsidR="002D7295" w:rsidRPr="002D7295" w:rsidRDefault="002D7295" w:rsidP="002D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2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53AE1" w:rsidRPr="00953AE1" w:rsidRDefault="00953AE1" w:rsidP="00953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AE1">
        <w:rPr>
          <w:rFonts w:ascii="Times New Roman" w:hAnsi="Times New Roman" w:cs="Times New Roman"/>
          <w:sz w:val="28"/>
          <w:szCs w:val="28"/>
        </w:rPr>
        <w:t>от  «06»  декабря  2024 г. № 27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25712" w:rsidRPr="00953AE1" w:rsidRDefault="00953AE1" w:rsidP="00953AE1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3AE1">
        <w:rPr>
          <w:sz w:val="28"/>
          <w:szCs w:val="28"/>
        </w:rPr>
        <w:t xml:space="preserve">       п.Дубрава</w:t>
      </w:r>
    </w:p>
    <w:p w:rsidR="00C25712" w:rsidRPr="00953AE1" w:rsidRDefault="00C25712" w:rsidP="00953AE1">
      <w:pPr>
        <w:pStyle w:val="p5"/>
        <w:shd w:val="clear" w:color="auto" w:fill="FFFFFF"/>
        <w:spacing w:before="0" w:beforeAutospacing="0" w:after="0" w:afterAutospacing="0"/>
        <w:ind w:firstLine="709"/>
      </w:pPr>
    </w:p>
    <w:p w:rsidR="00C25712" w:rsidRPr="00324AE9" w:rsidRDefault="00061BC5" w:rsidP="00324AE9">
      <w:pPr>
        <w:tabs>
          <w:tab w:val="left" w:pos="5245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AE9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</w:t>
      </w:r>
      <w:r w:rsidR="00C25712" w:rsidRPr="00324AE9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</w:t>
      </w:r>
      <w:r w:rsidR="000420D4" w:rsidRPr="00324AE9">
        <w:rPr>
          <w:rFonts w:ascii="Times New Roman" w:hAnsi="Times New Roman" w:cs="Times New Roman"/>
          <w:b/>
          <w:sz w:val="28"/>
          <w:szCs w:val="28"/>
        </w:rPr>
        <w:t xml:space="preserve">Мёдовского </w:t>
      </w:r>
      <w:r w:rsidR="00C25712" w:rsidRPr="00324A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</w:t>
      </w:r>
      <w:r w:rsidRPr="00324AE9">
        <w:rPr>
          <w:rFonts w:ascii="Times New Roman" w:hAnsi="Times New Roman" w:cs="Times New Roman"/>
          <w:b/>
          <w:sz w:val="28"/>
          <w:szCs w:val="28"/>
        </w:rPr>
        <w:t xml:space="preserve">оронежской области от </w:t>
      </w:r>
      <w:r w:rsidR="00953AE1">
        <w:rPr>
          <w:rFonts w:ascii="Times New Roman" w:hAnsi="Times New Roman" w:cs="Times New Roman"/>
          <w:b/>
          <w:sz w:val="28"/>
          <w:szCs w:val="28"/>
        </w:rPr>
        <w:t>10.09.2015</w:t>
      </w:r>
      <w:r w:rsidRPr="00324AE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24AE9" w:rsidRPr="00324AE9">
        <w:rPr>
          <w:rFonts w:ascii="Times New Roman" w:hAnsi="Times New Roman" w:cs="Times New Roman"/>
          <w:b/>
          <w:sz w:val="28"/>
          <w:szCs w:val="28"/>
        </w:rPr>
        <w:t xml:space="preserve">288 </w:t>
      </w:r>
      <w:r w:rsidRPr="00324AE9">
        <w:rPr>
          <w:rFonts w:ascii="Times New Roman" w:hAnsi="Times New Roman" w:cs="Times New Roman"/>
          <w:b/>
          <w:sz w:val="28"/>
          <w:szCs w:val="28"/>
        </w:rPr>
        <w:t>«</w:t>
      </w:r>
      <w:r w:rsidR="00324AE9" w:rsidRPr="00324AE9">
        <w:rPr>
          <w:rFonts w:ascii="Times New Roman" w:hAnsi="Times New Roman" w:cs="Times New Roman"/>
          <w:b/>
          <w:sz w:val="28"/>
          <w:szCs w:val="28"/>
        </w:rPr>
        <w:t xml:space="preserve">Об утверждении стратегии социально-экономического развития Медовского сельского поселения Богучарского муниципального района Воронежской области на период до 2020 года </w:t>
      </w:r>
      <w:r w:rsidR="00C25712" w:rsidRPr="00324AE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5712" w:rsidRPr="00324AE9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25712" w:rsidRPr="00C25712" w:rsidRDefault="00C25712" w:rsidP="00C25712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r w:rsidR="00324AE9">
        <w:rPr>
          <w:sz w:val="28"/>
          <w:szCs w:val="28"/>
        </w:rPr>
        <w:t>Мёдовского</w:t>
      </w:r>
      <w:r w:rsidRPr="00C25712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C25712" w:rsidRPr="00324AE9" w:rsidRDefault="00C25712" w:rsidP="00C25712">
      <w:pPr>
        <w:pStyle w:val="a3"/>
        <w:tabs>
          <w:tab w:val="center" w:pos="4677"/>
          <w:tab w:val="left" w:pos="7349"/>
        </w:tabs>
        <w:jc w:val="both"/>
        <w:rPr>
          <w:b/>
          <w:sz w:val="28"/>
          <w:szCs w:val="28"/>
        </w:rPr>
      </w:pPr>
      <w:r w:rsidRPr="00324AE9">
        <w:rPr>
          <w:b/>
          <w:sz w:val="28"/>
          <w:szCs w:val="28"/>
        </w:rPr>
        <w:t>р е ш и л :</w:t>
      </w:r>
    </w:p>
    <w:p w:rsidR="00C25712" w:rsidRPr="00324AE9" w:rsidRDefault="00324AE9" w:rsidP="00324AE9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712" w:rsidRPr="00061BC5">
        <w:rPr>
          <w:rFonts w:ascii="Times New Roman" w:hAnsi="Times New Roman" w:cs="Times New Roman"/>
          <w:sz w:val="28"/>
          <w:szCs w:val="28"/>
        </w:rPr>
        <w:t xml:space="preserve">1. </w:t>
      </w:r>
      <w:r w:rsidR="00061BC5" w:rsidRPr="00061BC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25712" w:rsidRPr="00061BC5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</w:t>
      </w:r>
      <w:r w:rsidR="002D7295" w:rsidRPr="00324AE9">
        <w:rPr>
          <w:rFonts w:ascii="Times New Roman" w:hAnsi="Times New Roman" w:cs="Times New Roman"/>
          <w:sz w:val="28"/>
          <w:szCs w:val="28"/>
        </w:rPr>
        <w:t xml:space="preserve">Мёдовского </w:t>
      </w:r>
      <w:r w:rsidR="00C25712" w:rsidRPr="00324AE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</w:t>
      </w:r>
      <w:r w:rsidR="00061BC5" w:rsidRPr="00324AE9">
        <w:rPr>
          <w:rFonts w:ascii="Times New Roman" w:hAnsi="Times New Roman" w:cs="Times New Roman"/>
          <w:sz w:val="28"/>
          <w:szCs w:val="28"/>
        </w:rPr>
        <w:t>на Воронежской области от</w:t>
      </w:r>
      <w:r w:rsidR="00A569E9" w:rsidRPr="00324AE9">
        <w:rPr>
          <w:rFonts w:ascii="Times New Roman" w:hAnsi="Times New Roman" w:cs="Times New Roman"/>
          <w:sz w:val="28"/>
          <w:szCs w:val="28"/>
        </w:rPr>
        <w:t xml:space="preserve"> </w:t>
      </w:r>
      <w:r w:rsidR="00953AE1">
        <w:rPr>
          <w:rFonts w:ascii="Times New Roman" w:hAnsi="Times New Roman" w:cs="Times New Roman"/>
          <w:sz w:val="28"/>
          <w:szCs w:val="28"/>
        </w:rPr>
        <w:t>10.09.2015</w:t>
      </w:r>
      <w:r w:rsidRPr="00324AE9">
        <w:rPr>
          <w:rFonts w:ascii="Times New Roman" w:hAnsi="Times New Roman" w:cs="Times New Roman"/>
          <w:sz w:val="28"/>
          <w:szCs w:val="28"/>
        </w:rPr>
        <w:t xml:space="preserve"> № 288 «Об утверждении стратегии социально-экономического развития Медовского сельского поселения Богучарского муниципального района Воронежской области на период до 2020 года »</w:t>
      </w:r>
      <w:r w:rsidR="00061BC5" w:rsidRPr="00324AE9">
        <w:rPr>
          <w:rFonts w:ascii="Times New Roman" w:hAnsi="Times New Roman" w:cs="Times New Roman"/>
          <w:sz w:val="28"/>
          <w:szCs w:val="28"/>
        </w:rPr>
        <w:t>.</w:t>
      </w:r>
    </w:p>
    <w:p w:rsidR="00803937" w:rsidRDefault="00803937" w:rsidP="0032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2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2D7295">
        <w:rPr>
          <w:rFonts w:ascii="Times New Roman" w:hAnsi="Times New Roman" w:cs="Times New Roman"/>
          <w:sz w:val="28"/>
          <w:szCs w:val="28"/>
        </w:rPr>
        <w:t xml:space="preserve">Мёдовского </w:t>
      </w:r>
      <w:r w:rsidRPr="00823209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="002D7295">
        <w:rPr>
          <w:rFonts w:ascii="Times New Roman" w:hAnsi="Times New Roman" w:cs="Times New Roman"/>
          <w:sz w:val="28"/>
          <w:szCs w:val="28"/>
        </w:rPr>
        <w:t xml:space="preserve">Мёдовского 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2D7295" w:rsidRDefault="002D7295" w:rsidP="0032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C25712" w:rsidRDefault="009A5BFA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решения </w:t>
      </w:r>
      <w:r w:rsidR="007D2A29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2D7295">
        <w:rPr>
          <w:rFonts w:ascii="Times New Roman" w:hAnsi="Times New Roman" w:cs="Times New Roman"/>
          <w:sz w:val="28"/>
          <w:szCs w:val="28"/>
        </w:rPr>
        <w:t xml:space="preserve">Мёдовского </w:t>
      </w:r>
      <w:r w:rsidR="007D2A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7295">
        <w:rPr>
          <w:rFonts w:ascii="Times New Roman" w:hAnsi="Times New Roman" w:cs="Times New Roman"/>
          <w:sz w:val="28"/>
          <w:szCs w:val="28"/>
        </w:rPr>
        <w:t>С.В.Чупракова</w:t>
      </w:r>
      <w:r w:rsidR="00C25712" w:rsidRPr="00C25712">
        <w:rPr>
          <w:rFonts w:ascii="Times New Roman" w:hAnsi="Times New Roman" w:cs="Times New Roman"/>
          <w:sz w:val="28"/>
          <w:szCs w:val="28"/>
        </w:rPr>
        <w:t>.</w:t>
      </w:r>
    </w:p>
    <w:p w:rsidR="00C25712" w:rsidRDefault="00C25712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C5" w:rsidRPr="00C25712" w:rsidRDefault="00061BC5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7295">
        <w:rPr>
          <w:rFonts w:ascii="Times New Roman" w:hAnsi="Times New Roman" w:cs="Times New Roman"/>
          <w:sz w:val="28"/>
          <w:szCs w:val="28"/>
        </w:rPr>
        <w:t xml:space="preserve">Мёдовского </w:t>
      </w:r>
      <w:r w:rsidRPr="00C257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</w:t>
      </w:r>
      <w:r w:rsidR="002D7295">
        <w:rPr>
          <w:rFonts w:ascii="Times New Roman" w:hAnsi="Times New Roman" w:cs="Times New Roman"/>
          <w:sz w:val="28"/>
          <w:szCs w:val="28"/>
        </w:rPr>
        <w:t xml:space="preserve">                            С.В.Чупраков</w:t>
      </w:r>
    </w:p>
    <w:p w:rsidR="00C25712" w:rsidRPr="00C25712" w:rsidRDefault="00C25712" w:rsidP="00C25712">
      <w:pPr>
        <w:spacing w:after="0"/>
        <w:rPr>
          <w:rFonts w:ascii="Times New Roman" w:hAnsi="Times New Roman" w:cs="Times New Roman"/>
        </w:rPr>
      </w:pPr>
    </w:p>
    <w:sectPr w:rsidR="00C25712" w:rsidRPr="00C25712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8D" w:rsidRDefault="00AB218D" w:rsidP="00C25712">
      <w:pPr>
        <w:spacing w:after="0" w:line="240" w:lineRule="auto"/>
      </w:pPr>
      <w:r>
        <w:separator/>
      </w:r>
    </w:p>
  </w:endnote>
  <w:endnote w:type="continuationSeparator" w:id="0">
    <w:p w:rsidR="00AB218D" w:rsidRDefault="00AB218D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8D" w:rsidRDefault="00AB218D" w:rsidP="00C25712">
      <w:pPr>
        <w:spacing w:after="0" w:line="240" w:lineRule="auto"/>
      </w:pPr>
      <w:r>
        <w:separator/>
      </w:r>
    </w:p>
  </w:footnote>
  <w:footnote w:type="continuationSeparator" w:id="0">
    <w:p w:rsidR="00AB218D" w:rsidRDefault="00AB218D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712"/>
    <w:rsid w:val="00031140"/>
    <w:rsid w:val="000420D4"/>
    <w:rsid w:val="00061BC5"/>
    <w:rsid w:val="002515C2"/>
    <w:rsid w:val="002668B6"/>
    <w:rsid w:val="002D7295"/>
    <w:rsid w:val="00324AE9"/>
    <w:rsid w:val="0052311E"/>
    <w:rsid w:val="00621FBF"/>
    <w:rsid w:val="00751C86"/>
    <w:rsid w:val="007708CA"/>
    <w:rsid w:val="007D2A29"/>
    <w:rsid w:val="00803937"/>
    <w:rsid w:val="00953AE1"/>
    <w:rsid w:val="00953E6D"/>
    <w:rsid w:val="009A5BFA"/>
    <w:rsid w:val="00A569E9"/>
    <w:rsid w:val="00AB218D"/>
    <w:rsid w:val="00BE27D1"/>
    <w:rsid w:val="00C25712"/>
    <w:rsid w:val="00D269D2"/>
    <w:rsid w:val="00D60A93"/>
    <w:rsid w:val="00E572CE"/>
    <w:rsid w:val="00F567C6"/>
    <w:rsid w:val="00FC030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  <w:style w:type="character" w:customStyle="1" w:styleId="a8">
    <w:name w:val="Основной текст_"/>
    <w:basedOn w:val="a0"/>
    <w:link w:val="2"/>
    <w:rsid w:val="00953A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953AE1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2F9B-F9EC-440A-949F-4B4F120E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Adm-Medovo</cp:lastModifiedBy>
  <cp:revision>14</cp:revision>
  <dcterms:created xsi:type="dcterms:W3CDTF">2024-10-18T06:09:00Z</dcterms:created>
  <dcterms:modified xsi:type="dcterms:W3CDTF">2024-12-04T08:34:00Z</dcterms:modified>
</cp:coreProperties>
</file>