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4C" w:rsidRDefault="009F2F4C" w:rsidP="009F2F4C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9F2F4C" w:rsidRDefault="009F2F4C" w:rsidP="009F2F4C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1  квартале 2025 года </w:t>
      </w:r>
    </w:p>
    <w:p w:rsidR="009F2F4C" w:rsidRDefault="009F2F4C" w:rsidP="009F2F4C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9F2F4C" w:rsidRDefault="009F2F4C" w:rsidP="009F2F4C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C" w:rsidRDefault="009F2F4C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9F2F4C" w:rsidRDefault="009F2F4C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F2F4C" w:rsidTr="009F2F4C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9F2F4C" w:rsidRDefault="009F2F4C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F2F4C" w:rsidTr="009F2F4C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C" w:rsidRDefault="009F2F4C">
            <w:pPr>
              <w:spacing w:line="360" w:lineRule="auto"/>
              <w:jc w:val="center"/>
            </w:pPr>
          </w:p>
        </w:tc>
      </w:tr>
      <w:tr w:rsidR="009F2F4C" w:rsidTr="009F2F4C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1218"/>
            </w:pPr>
            <w:r>
              <w:t>1.1.5.1. С результатом рассмотрения «поддержано»</w:t>
            </w:r>
          </w:p>
          <w:p w:rsidR="009F2F4C" w:rsidRDefault="009F2F4C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left="612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650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C" w:rsidRDefault="009F2F4C">
            <w:pPr>
              <w:rPr>
                <w:b/>
              </w:rPr>
            </w:pPr>
          </w:p>
          <w:p w:rsidR="009F2F4C" w:rsidRDefault="009F2F4C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F2F4C" w:rsidTr="009F2F4C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C" w:rsidRDefault="009F2F4C">
            <w:pPr>
              <w:jc w:val="center"/>
              <w:rPr>
                <w:b/>
              </w:rPr>
            </w:pPr>
          </w:p>
        </w:tc>
      </w:tr>
      <w:tr w:rsidR="009F2F4C" w:rsidTr="009F2F4C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650"/>
            </w:pPr>
            <w: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C" w:rsidRDefault="009F2F4C">
            <w:pPr>
              <w:jc w:val="center"/>
            </w:pPr>
          </w:p>
        </w:tc>
      </w:tr>
      <w:tr w:rsidR="009F2F4C" w:rsidTr="009F2F4C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jc w:val="center"/>
            </w:pPr>
            <w:r>
              <w:t>3</w:t>
            </w: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720"/>
            </w:pPr>
            <w:r>
              <w:lastRenderedPageBreak/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jc w:val="center"/>
            </w:pPr>
            <w:r>
              <w:t>2</w:t>
            </w: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jc w:val="center"/>
            </w:pPr>
            <w:r>
              <w:t>2</w:t>
            </w: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jc w:val="center"/>
            </w:pPr>
            <w:r>
              <w:t>1</w:t>
            </w: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C" w:rsidRDefault="009F2F4C">
            <w:pPr>
              <w:jc w:val="center"/>
              <w:rPr>
                <w:b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4C" w:rsidRDefault="009F2F4C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9F2F4C" w:rsidRDefault="009F2F4C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F2F4C" w:rsidTr="009F2F4C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F4C" w:rsidRDefault="009F2F4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9F2F4C" w:rsidRDefault="009F2F4C" w:rsidP="009F2F4C">
      <w:pPr>
        <w:ind w:right="-6"/>
        <w:rPr>
          <w:b/>
          <w:sz w:val="28"/>
          <w:szCs w:val="28"/>
          <w:u w:val="single"/>
        </w:rPr>
      </w:pPr>
    </w:p>
    <w:p w:rsidR="009F2F4C" w:rsidRDefault="009F2F4C" w:rsidP="009F2F4C"/>
    <w:p w:rsidR="009F2F4C" w:rsidRDefault="009F2F4C" w:rsidP="009F2F4C"/>
    <w:p w:rsidR="009F2F4C" w:rsidRDefault="009F2F4C" w:rsidP="009F2F4C"/>
    <w:p w:rsidR="009F2F4C" w:rsidRDefault="009F2F4C" w:rsidP="009F2F4C"/>
    <w:p w:rsidR="009F2F4C" w:rsidRDefault="009F2F4C" w:rsidP="009F2F4C"/>
    <w:p w:rsidR="009F2F4C" w:rsidRDefault="009F2F4C" w:rsidP="009F2F4C"/>
    <w:p w:rsidR="009F2F4C" w:rsidRDefault="009F2F4C" w:rsidP="009F2F4C"/>
    <w:p w:rsidR="009F2F4C" w:rsidRDefault="009F2F4C" w:rsidP="009F2F4C"/>
    <w:p w:rsidR="009F2F4C" w:rsidRDefault="009F2F4C" w:rsidP="009F2F4C"/>
    <w:p w:rsidR="009F2F4C" w:rsidRDefault="009F2F4C" w:rsidP="009F2F4C"/>
    <w:p w:rsidR="009F2F4C" w:rsidRDefault="009F2F4C" w:rsidP="009F2F4C"/>
    <w:p w:rsidR="00C65156" w:rsidRDefault="00C65156"/>
    <w:sectPr w:rsidR="00C65156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2F4C"/>
    <w:rsid w:val="006D7E57"/>
    <w:rsid w:val="009F2F4C"/>
    <w:rsid w:val="00C65156"/>
    <w:rsid w:val="00C74D78"/>
    <w:rsid w:val="00E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4C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2</cp:revision>
  <dcterms:created xsi:type="dcterms:W3CDTF">2025-04-07T05:18:00Z</dcterms:created>
  <dcterms:modified xsi:type="dcterms:W3CDTF">2025-04-07T05:18:00Z</dcterms:modified>
</cp:coreProperties>
</file>